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E40E2" w:rsidRPr="00331978" w:rsidRDefault="007E40E2" w:rsidP="007E40E2">
      <w:pPr>
        <w:jc w:val="center"/>
        <w:rPr>
          <w:rFonts w:asciiTheme="minorEastAsia" w:hAnsiTheme="minorEastAsia"/>
          <w:b/>
          <w:sz w:val="36"/>
          <w:szCs w:val="36"/>
        </w:rPr>
      </w:pPr>
      <w:r w:rsidRPr="00331978">
        <w:rPr>
          <w:rFonts w:asciiTheme="minorEastAsia" w:hAnsiTheme="minorEastAsia" w:hint="eastAsia"/>
          <w:b/>
          <w:sz w:val="36"/>
          <w:szCs w:val="36"/>
        </w:rPr>
        <w:t>紫金矿业慈善基金会</w:t>
      </w:r>
    </w:p>
    <w:p w:rsidR="007E40E2" w:rsidRDefault="00C82914" w:rsidP="007E40E2">
      <w:pPr>
        <w:jc w:val="center"/>
        <w:rPr>
          <w:rFonts w:asciiTheme="minorEastAsia" w:hAnsiTheme="minorEastAsia"/>
          <w:b/>
          <w:sz w:val="36"/>
          <w:szCs w:val="36"/>
        </w:rPr>
      </w:pPr>
      <w:r w:rsidRPr="00331978">
        <w:rPr>
          <w:rFonts w:asciiTheme="minorEastAsia" w:hAnsiTheme="minorEastAsia" w:hint="eastAsia"/>
          <w:b/>
          <w:sz w:val="36"/>
          <w:szCs w:val="36"/>
        </w:rPr>
        <w:t>20</w:t>
      </w:r>
      <w:r w:rsidR="001C02CB">
        <w:rPr>
          <w:rFonts w:asciiTheme="minorEastAsia" w:hAnsiTheme="minorEastAsia"/>
          <w:b/>
          <w:sz w:val="36"/>
          <w:szCs w:val="36"/>
        </w:rPr>
        <w:t>23</w:t>
      </w:r>
      <w:r w:rsidR="007E40E2" w:rsidRPr="00331978">
        <w:rPr>
          <w:rFonts w:asciiTheme="minorEastAsia" w:hAnsiTheme="minorEastAsia" w:hint="eastAsia"/>
          <w:b/>
          <w:sz w:val="36"/>
          <w:szCs w:val="36"/>
        </w:rPr>
        <w:t>年度公益项目后评估报告</w:t>
      </w:r>
    </w:p>
    <w:p w:rsidR="005814B8" w:rsidRDefault="006C33BE" w:rsidP="006C33BE">
      <w:pPr>
        <w:spacing w:line="500" w:lineRule="exact"/>
        <w:jc w:val="center"/>
        <w:rPr>
          <w:rFonts w:asciiTheme="minorEastAsia" w:hAnsiTheme="minorEastAsia"/>
          <w:sz w:val="28"/>
          <w:szCs w:val="28"/>
        </w:rPr>
      </w:pPr>
      <w:r>
        <w:rPr>
          <w:rFonts w:asciiTheme="minorEastAsia" w:hAnsiTheme="minorEastAsia" w:hint="eastAsia"/>
          <w:sz w:val="28"/>
          <w:szCs w:val="28"/>
        </w:rPr>
        <w:t>项目管理部</w:t>
      </w:r>
    </w:p>
    <w:p w:rsidR="006C33BE" w:rsidRDefault="006C33BE" w:rsidP="005814B8">
      <w:pPr>
        <w:spacing w:line="500" w:lineRule="exact"/>
        <w:rPr>
          <w:rFonts w:asciiTheme="minorEastAsia" w:hAnsiTheme="minorEastAsia"/>
          <w:sz w:val="28"/>
          <w:szCs w:val="28"/>
        </w:rPr>
      </w:pPr>
    </w:p>
    <w:p w:rsidR="00164A3A" w:rsidRDefault="00F13B6C" w:rsidP="001C2F51">
      <w:pPr>
        <w:spacing w:line="560" w:lineRule="exact"/>
        <w:ind w:firstLineChars="200" w:firstLine="560"/>
        <w:rPr>
          <w:rFonts w:ascii="仿宋_GB2312" w:eastAsia="仿宋_GB2312" w:hAnsiTheme="minorEastAsia"/>
          <w:sz w:val="28"/>
          <w:szCs w:val="28"/>
        </w:rPr>
      </w:pPr>
      <w:r>
        <w:rPr>
          <w:rFonts w:ascii="仿宋_GB2312" w:eastAsia="仿宋_GB2312" w:hAnsiTheme="minorEastAsia" w:hint="eastAsia"/>
          <w:sz w:val="28"/>
          <w:szCs w:val="28"/>
        </w:rPr>
        <w:t>根据《</w:t>
      </w:r>
      <w:r w:rsidRPr="00E05234">
        <w:rPr>
          <w:rFonts w:ascii="仿宋_GB2312" w:eastAsia="仿宋_GB2312" w:hAnsiTheme="minorEastAsia" w:hint="eastAsia"/>
          <w:sz w:val="28"/>
          <w:szCs w:val="28"/>
        </w:rPr>
        <w:t>紫金矿业慈善基金会项目管理办法》</w:t>
      </w:r>
      <w:r>
        <w:rPr>
          <w:rFonts w:ascii="仿宋_GB2312" w:eastAsia="仿宋_GB2312" w:hAnsiTheme="minorEastAsia" w:hint="eastAsia"/>
          <w:sz w:val="28"/>
          <w:szCs w:val="28"/>
        </w:rPr>
        <w:t>规定，</w:t>
      </w:r>
      <w:r w:rsidR="00675AEB" w:rsidRPr="00331978">
        <w:rPr>
          <w:rFonts w:ascii="仿宋_GB2312" w:eastAsia="仿宋_GB2312" w:hAnsiTheme="minorEastAsia" w:hint="eastAsia"/>
          <w:sz w:val="28"/>
          <w:szCs w:val="28"/>
        </w:rPr>
        <w:t>紫金矿业慈善基金会</w:t>
      </w:r>
      <w:r w:rsidR="00675AEB">
        <w:rPr>
          <w:rFonts w:ascii="仿宋_GB2312" w:eastAsia="仿宋_GB2312" w:hAnsiTheme="minorEastAsia" w:hint="eastAsia"/>
          <w:sz w:val="28"/>
          <w:szCs w:val="28"/>
        </w:rPr>
        <w:t>（以下简称基金会）项目管理部于</w:t>
      </w:r>
      <w:r w:rsidR="009D521C">
        <w:rPr>
          <w:rFonts w:ascii="仿宋_GB2312" w:eastAsia="仿宋_GB2312" w:hAnsiTheme="minorEastAsia" w:hint="eastAsia"/>
          <w:sz w:val="28"/>
          <w:szCs w:val="28"/>
        </w:rPr>
        <w:t>7-</w:t>
      </w:r>
      <w:r w:rsidR="00675AEB">
        <w:rPr>
          <w:rFonts w:ascii="仿宋_GB2312" w:eastAsia="仿宋_GB2312" w:hAnsiTheme="minorEastAsia" w:hint="eastAsia"/>
          <w:sz w:val="28"/>
          <w:szCs w:val="28"/>
        </w:rPr>
        <w:t>8月期间</w:t>
      </w:r>
      <w:r w:rsidR="009D521C">
        <w:rPr>
          <w:rFonts w:ascii="仿宋_GB2312" w:eastAsia="仿宋_GB2312" w:hAnsiTheme="minorEastAsia" w:hint="eastAsia"/>
          <w:sz w:val="28"/>
          <w:szCs w:val="28"/>
        </w:rPr>
        <w:t>实施后评估工作，</w:t>
      </w:r>
      <w:r w:rsidR="00675AEB">
        <w:rPr>
          <w:rFonts w:ascii="仿宋_GB2312" w:eastAsia="仿宋_GB2312" w:hAnsiTheme="minorEastAsia" w:hint="eastAsia"/>
          <w:sz w:val="28"/>
          <w:szCs w:val="28"/>
        </w:rPr>
        <w:t>对</w:t>
      </w:r>
      <w:r w:rsidR="0042511E">
        <w:rPr>
          <w:rFonts w:ascii="仿宋_GB2312" w:eastAsia="仿宋_GB2312" w:hAnsiTheme="minorEastAsia" w:hint="eastAsia"/>
          <w:sz w:val="28"/>
          <w:szCs w:val="28"/>
        </w:rPr>
        <w:t>20</w:t>
      </w:r>
      <w:r w:rsidR="005229DF">
        <w:rPr>
          <w:rFonts w:ascii="仿宋_GB2312" w:eastAsia="仿宋_GB2312" w:hAnsiTheme="minorEastAsia"/>
          <w:sz w:val="28"/>
          <w:szCs w:val="28"/>
        </w:rPr>
        <w:t>23</w:t>
      </w:r>
      <w:r w:rsidR="00675AEB">
        <w:rPr>
          <w:rFonts w:ascii="仿宋_GB2312" w:eastAsia="仿宋_GB2312" w:hAnsiTheme="minorEastAsia" w:hint="eastAsia"/>
          <w:sz w:val="28"/>
          <w:szCs w:val="28"/>
        </w:rPr>
        <w:t>年</w:t>
      </w:r>
      <w:r w:rsidR="00D12766">
        <w:rPr>
          <w:rFonts w:ascii="仿宋_GB2312" w:eastAsia="仿宋_GB2312" w:hAnsiTheme="minorEastAsia" w:hint="eastAsia"/>
          <w:sz w:val="28"/>
          <w:szCs w:val="28"/>
        </w:rPr>
        <w:t>周边</w:t>
      </w:r>
      <w:r w:rsidR="00961B56">
        <w:rPr>
          <w:rFonts w:ascii="仿宋_GB2312" w:eastAsia="仿宋_GB2312" w:hAnsiTheme="minorEastAsia" w:hint="eastAsia"/>
          <w:sz w:val="28"/>
          <w:szCs w:val="28"/>
        </w:rPr>
        <w:t>捐赠</w:t>
      </w:r>
      <w:r w:rsidR="0042511E">
        <w:rPr>
          <w:rFonts w:ascii="仿宋_GB2312" w:eastAsia="仿宋_GB2312" w:hAnsiTheme="minorEastAsia" w:hint="eastAsia"/>
          <w:sz w:val="28"/>
          <w:szCs w:val="28"/>
        </w:rPr>
        <w:t>的</w:t>
      </w:r>
      <w:r w:rsidRPr="00331978">
        <w:rPr>
          <w:rFonts w:ascii="仿宋_GB2312" w:eastAsia="仿宋_GB2312" w:hAnsiTheme="minorEastAsia" w:hint="eastAsia"/>
          <w:sz w:val="28"/>
          <w:szCs w:val="28"/>
        </w:rPr>
        <w:t>公益</w:t>
      </w:r>
      <w:r w:rsidR="00675AEB">
        <w:rPr>
          <w:rFonts w:ascii="仿宋_GB2312" w:eastAsia="仿宋_GB2312" w:hAnsiTheme="minorEastAsia" w:hint="eastAsia"/>
          <w:sz w:val="28"/>
          <w:szCs w:val="28"/>
        </w:rPr>
        <w:t>项目开展现场调研、周边访谈</w:t>
      </w:r>
      <w:r w:rsidR="00D202C6">
        <w:rPr>
          <w:rFonts w:ascii="仿宋_GB2312" w:eastAsia="仿宋_GB2312" w:hAnsiTheme="minorEastAsia" w:hint="eastAsia"/>
          <w:sz w:val="28"/>
          <w:szCs w:val="28"/>
        </w:rPr>
        <w:t>、影像资料收集</w:t>
      </w:r>
      <w:r w:rsidR="0036206E">
        <w:rPr>
          <w:rFonts w:ascii="仿宋_GB2312" w:eastAsia="仿宋_GB2312" w:hAnsiTheme="minorEastAsia" w:hint="eastAsia"/>
          <w:sz w:val="28"/>
          <w:szCs w:val="28"/>
        </w:rPr>
        <w:t>工作</w:t>
      </w:r>
      <w:r w:rsidR="009D521C">
        <w:rPr>
          <w:rFonts w:ascii="仿宋_GB2312" w:eastAsia="仿宋_GB2312" w:hAnsiTheme="minorEastAsia" w:hint="eastAsia"/>
          <w:sz w:val="28"/>
          <w:szCs w:val="28"/>
        </w:rPr>
        <w:t>，以掌握</w:t>
      </w:r>
      <w:r w:rsidR="00D202C6">
        <w:rPr>
          <w:rFonts w:ascii="仿宋_GB2312" w:eastAsia="仿宋_GB2312" w:hAnsiTheme="minorEastAsia" w:hint="eastAsia"/>
          <w:sz w:val="28"/>
          <w:szCs w:val="28"/>
        </w:rPr>
        <w:t>公益</w:t>
      </w:r>
      <w:r w:rsidR="00D202C6" w:rsidRPr="00993FF1">
        <w:rPr>
          <w:rFonts w:ascii="仿宋_GB2312" w:eastAsia="仿宋_GB2312" w:hAnsiTheme="minorEastAsia" w:hint="eastAsia"/>
          <w:sz w:val="28"/>
          <w:szCs w:val="28"/>
        </w:rPr>
        <w:t>项目</w:t>
      </w:r>
      <w:r w:rsidR="00961B56" w:rsidRPr="00993FF1">
        <w:rPr>
          <w:rFonts w:ascii="仿宋_GB2312" w:eastAsia="仿宋_GB2312" w:hAnsiTheme="minorEastAsia" w:hint="eastAsia"/>
          <w:sz w:val="28"/>
          <w:szCs w:val="28"/>
        </w:rPr>
        <w:t>实施</w:t>
      </w:r>
      <w:r w:rsidR="00D202C6" w:rsidRPr="00993FF1">
        <w:rPr>
          <w:rFonts w:ascii="仿宋_GB2312" w:eastAsia="仿宋_GB2312" w:hAnsiTheme="minorEastAsia" w:hint="eastAsia"/>
          <w:sz w:val="28"/>
          <w:szCs w:val="28"/>
        </w:rPr>
        <w:t>情况，</w:t>
      </w:r>
      <w:r w:rsidR="00961B56" w:rsidRPr="00993FF1">
        <w:rPr>
          <w:rFonts w:ascii="仿宋_GB2312" w:eastAsia="仿宋_GB2312" w:hAnsiTheme="minorEastAsia" w:hint="eastAsia"/>
          <w:sz w:val="28"/>
          <w:szCs w:val="28"/>
        </w:rPr>
        <w:t>公益</w:t>
      </w:r>
      <w:r w:rsidR="00D202C6" w:rsidRPr="00993FF1">
        <w:rPr>
          <w:rFonts w:ascii="仿宋_GB2312" w:eastAsia="仿宋_GB2312" w:hAnsiTheme="minorEastAsia" w:hint="eastAsia"/>
          <w:sz w:val="28"/>
          <w:szCs w:val="28"/>
        </w:rPr>
        <w:t>效果，资金使用情况，确保项目符合相关法律法规与基金会宗旨</w:t>
      </w:r>
      <w:r w:rsidR="001C2F51">
        <w:rPr>
          <w:rFonts w:ascii="仿宋_GB2312" w:eastAsia="仿宋_GB2312" w:hAnsiTheme="minorEastAsia" w:hint="eastAsia"/>
          <w:sz w:val="28"/>
          <w:szCs w:val="28"/>
        </w:rPr>
        <w:t>。</w:t>
      </w:r>
    </w:p>
    <w:p w:rsidR="001C2F51" w:rsidRPr="001C2F51" w:rsidRDefault="001C2F51" w:rsidP="001C2F51">
      <w:pPr>
        <w:spacing w:line="560" w:lineRule="exact"/>
        <w:rPr>
          <w:rFonts w:ascii="仿宋_GB2312" w:eastAsia="仿宋_GB2312" w:hAnsiTheme="minorEastAsia"/>
          <w:b/>
          <w:sz w:val="32"/>
          <w:szCs w:val="32"/>
        </w:rPr>
      </w:pPr>
      <w:r w:rsidRPr="001C2F51">
        <w:rPr>
          <w:rFonts w:ascii="仿宋_GB2312" w:eastAsia="仿宋_GB2312" w:hAnsiTheme="minorEastAsia" w:hint="eastAsia"/>
          <w:b/>
          <w:sz w:val="32"/>
          <w:szCs w:val="32"/>
        </w:rPr>
        <w:t>一、项目实施情况</w:t>
      </w:r>
    </w:p>
    <w:p w:rsidR="00396BB1" w:rsidRPr="001C2F51" w:rsidRDefault="00624626" w:rsidP="00F8082E">
      <w:pPr>
        <w:spacing w:beforeLines="50" w:before="156" w:afterLines="50" w:after="156"/>
        <w:rPr>
          <w:rFonts w:asciiTheme="minorEastAsia" w:hAnsiTheme="minorEastAsia"/>
          <w:b/>
          <w:sz w:val="28"/>
          <w:szCs w:val="28"/>
        </w:rPr>
      </w:pPr>
      <w:r w:rsidRPr="001C2F51">
        <w:rPr>
          <w:rFonts w:asciiTheme="minorEastAsia" w:hAnsiTheme="minorEastAsia" w:hint="eastAsia"/>
          <w:b/>
          <w:sz w:val="28"/>
          <w:szCs w:val="28"/>
        </w:rPr>
        <w:t>（一）</w:t>
      </w:r>
      <w:r w:rsidR="001C02CB">
        <w:rPr>
          <w:rFonts w:asciiTheme="minorEastAsia" w:hAnsiTheme="minorEastAsia" w:hint="eastAsia"/>
          <w:b/>
          <w:sz w:val="28"/>
          <w:szCs w:val="28"/>
        </w:rPr>
        <w:t>上杭县农村困难</w:t>
      </w:r>
      <w:r w:rsidR="0087181C" w:rsidRPr="001C2F51">
        <w:rPr>
          <w:rFonts w:asciiTheme="minorEastAsia" w:hAnsiTheme="minorEastAsia" w:hint="eastAsia"/>
          <w:b/>
          <w:sz w:val="28"/>
          <w:szCs w:val="28"/>
        </w:rPr>
        <w:t>老人</w:t>
      </w:r>
      <w:r w:rsidR="001C02CB">
        <w:rPr>
          <w:rFonts w:asciiTheme="minorEastAsia" w:hAnsiTheme="minorEastAsia" w:hint="eastAsia"/>
          <w:b/>
          <w:sz w:val="28"/>
          <w:szCs w:val="28"/>
        </w:rPr>
        <w:t>高龄津贴及孤儿补助</w:t>
      </w:r>
      <w:r w:rsidR="0087181C" w:rsidRPr="001C2F51">
        <w:rPr>
          <w:rFonts w:asciiTheme="minorEastAsia" w:hAnsiTheme="minorEastAsia" w:hint="eastAsia"/>
          <w:b/>
          <w:sz w:val="28"/>
          <w:szCs w:val="28"/>
        </w:rPr>
        <w:t>项目</w:t>
      </w:r>
    </w:p>
    <w:tbl>
      <w:tblPr>
        <w:tblStyle w:val="ad"/>
        <w:tblW w:w="9215" w:type="dxa"/>
        <w:tblInd w:w="-176" w:type="dxa"/>
        <w:tblLook w:val="04A0" w:firstRow="1" w:lastRow="0" w:firstColumn="1" w:lastColumn="0" w:noHBand="0" w:noVBand="1"/>
      </w:tblPr>
      <w:tblGrid>
        <w:gridCol w:w="1702"/>
        <w:gridCol w:w="2504"/>
        <w:gridCol w:w="473"/>
        <w:gridCol w:w="1559"/>
        <w:gridCol w:w="472"/>
        <w:gridCol w:w="2505"/>
      </w:tblGrid>
      <w:tr w:rsidR="00396BB1" w:rsidTr="00DF6D4B">
        <w:trPr>
          <w:trHeight w:val="544"/>
        </w:trPr>
        <w:tc>
          <w:tcPr>
            <w:tcW w:w="1702" w:type="dxa"/>
            <w:vAlign w:val="center"/>
          </w:tcPr>
          <w:p w:rsidR="00396BB1" w:rsidRPr="003D7D37" w:rsidRDefault="00396BB1" w:rsidP="00DF6D4B">
            <w:pPr>
              <w:pStyle w:val="a7"/>
              <w:ind w:firstLineChars="0" w:firstLine="0"/>
              <w:jc w:val="center"/>
              <w:rPr>
                <w:rFonts w:ascii="黑体" w:eastAsia="黑体" w:hAnsi="黑体"/>
                <w:sz w:val="24"/>
                <w:szCs w:val="24"/>
                <w:highlight w:val="yellow"/>
              </w:rPr>
            </w:pPr>
            <w:r w:rsidRPr="003D7D37">
              <w:rPr>
                <w:rFonts w:ascii="黑体" w:eastAsia="黑体" w:hAnsi="黑体" w:hint="eastAsia"/>
                <w:sz w:val="24"/>
                <w:szCs w:val="24"/>
                <w:highlight w:val="yellow"/>
              </w:rPr>
              <w:t>项目名称</w:t>
            </w:r>
          </w:p>
        </w:tc>
        <w:tc>
          <w:tcPr>
            <w:tcW w:w="2977" w:type="dxa"/>
            <w:gridSpan w:val="2"/>
            <w:vAlign w:val="center"/>
          </w:tcPr>
          <w:p w:rsidR="00396BB1" w:rsidRPr="00DF6D4B" w:rsidRDefault="001C02CB" w:rsidP="00DF6D4B">
            <w:pPr>
              <w:pStyle w:val="a7"/>
              <w:ind w:firstLineChars="0" w:firstLine="0"/>
              <w:jc w:val="center"/>
              <w:rPr>
                <w:rFonts w:ascii="仿宋_GB2312" w:eastAsia="仿宋_GB2312" w:hAnsi="黑体"/>
                <w:sz w:val="24"/>
                <w:szCs w:val="24"/>
              </w:rPr>
            </w:pPr>
            <w:r>
              <w:rPr>
                <w:rFonts w:ascii="仿宋_GB2312" w:eastAsia="仿宋_GB2312" w:hAnsi="黑体" w:hint="eastAsia"/>
                <w:sz w:val="24"/>
                <w:szCs w:val="24"/>
              </w:rPr>
              <w:t>上杭县农村困难老人高龄津贴及孤儿补助</w:t>
            </w:r>
            <w:r w:rsidR="00DF6D4B">
              <w:rPr>
                <w:rFonts w:ascii="仿宋_GB2312" w:eastAsia="仿宋_GB2312" w:hAnsi="黑体" w:hint="eastAsia"/>
                <w:sz w:val="24"/>
                <w:szCs w:val="24"/>
              </w:rPr>
              <w:t>项目</w:t>
            </w:r>
          </w:p>
        </w:tc>
        <w:tc>
          <w:tcPr>
            <w:tcW w:w="1559" w:type="dxa"/>
            <w:vAlign w:val="center"/>
          </w:tcPr>
          <w:p w:rsidR="00396BB1" w:rsidRPr="00DF6D4B" w:rsidRDefault="00DF6D4B" w:rsidP="00DF6D4B">
            <w:pPr>
              <w:pStyle w:val="a7"/>
              <w:ind w:firstLineChars="0" w:firstLine="0"/>
              <w:jc w:val="center"/>
              <w:rPr>
                <w:rFonts w:ascii="仿宋_GB2312" w:eastAsia="仿宋_GB2312" w:hAnsi="黑体"/>
                <w:b/>
                <w:sz w:val="28"/>
                <w:szCs w:val="28"/>
              </w:rPr>
            </w:pPr>
            <w:r w:rsidRPr="00E919BF">
              <w:rPr>
                <w:rFonts w:ascii="黑体" w:eastAsia="黑体" w:hAnsi="黑体" w:hint="eastAsia"/>
                <w:sz w:val="24"/>
                <w:szCs w:val="24"/>
                <w:highlight w:val="yellow"/>
              </w:rPr>
              <w:t>实施单位</w:t>
            </w:r>
          </w:p>
        </w:tc>
        <w:tc>
          <w:tcPr>
            <w:tcW w:w="2977" w:type="dxa"/>
            <w:gridSpan w:val="2"/>
            <w:vAlign w:val="center"/>
          </w:tcPr>
          <w:p w:rsidR="00396BB1" w:rsidRPr="0087181C" w:rsidRDefault="0087181C" w:rsidP="00DF6D4B">
            <w:pPr>
              <w:pStyle w:val="a7"/>
              <w:ind w:firstLineChars="0" w:firstLine="0"/>
              <w:jc w:val="center"/>
              <w:rPr>
                <w:rFonts w:ascii="仿宋_GB2312" w:eastAsia="仿宋_GB2312" w:hAnsi="黑体"/>
                <w:sz w:val="24"/>
                <w:szCs w:val="24"/>
              </w:rPr>
            </w:pPr>
            <w:r>
              <w:rPr>
                <w:rFonts w:ascii="仿宋_GB2312" w:eastAsia="仿宋_GB2312" w:hAnsi="黑体" w:hint="eastAsia"/>
                <w:sz w:val="24"/>
                <w:szCs w:val="24"/>
              </w:rPr>
              <w:t>上杭县民政局/</w:t>
            </w:r>
            <w:r w:rsidR="001C02CB">
              <w:rPr>
                <w:rFonts w:ascii="仿宋_GB2312" w:eastAsia="仿宋_GB2312" w:hAnsi="黑体" w:hint="eastAsia"/>
                <w:sz w:val="24"/>
                <w:szCs w:val="24"/>
              </w:rPr>
              <w:t>上杭县人社</w:t>
            </w:r>
            <w:r w:rsidRPr="005317C0">
              <w:rPr>
                <w:rFonts w:ascii="仿宋_GB2312" w:eastAsia="仿宋_GB2312" w:hAnsi="黑体" w:hint="eastAsia"/>
                <w:sz w:val="24"/>
                <w:szCs w:val="24"/>
              </w:rPr>
              <w:t>局社保中心</w:t>
            </w:r>
          </w:p>
        </w:tc>
      </w:tr>
      <w:tr w:rsidR="003D7D37" w:rsidTr="003D7D37">
        <w:trPr>
          <w:trHeight w:val="481"/>
        </w:trPr>
        <w:tc>
          <w:tcPr>
            <w:tcW w:w="1702" w:type="dxa"/>
            <w:vMerge w:val="restart"/>
            <w:vAlign w:val="center"/>
          </w:tcPr>
          <w:p w:rsidR="003D7D37" w:rsidRPr="003D7D37" w:rsidRDefault="003D7D37" w:rsidP="003D7D37">
            <w:pPr>
              <w:pStyle w:val="a7"/>
              <w:ind w:firstLineChars="0" w:firstLine="0"/>
              <w:jc w:val="center"/>
              <w:rPr>
                <w:rFonts w:ascii="仿宋_GB2312" w:eastAsia="仿宋_GB2312" w:hAnsi="黑体"/>
                <w:sz w:val="24"/>
                <w:szCs w:val="24"/>
                <w:highlight w:val="yellow"/>
              </w:rPr>
            </w:pPr>
            <w:r w:rsidRPr="003D7D37">
              <w:rPr>
                <w:rFonts w:ascii="黑体" w:eastAsia="黑体" w:hAnsi="黑体" w:hint="eastAsia"/>
                <w:sz w:val="24"/>
                <w:szCs w:val="24"/>
                <w:highlight w:val="yellow"/>
              </w:rPr>
              <w:t>项目支出情况（万元）</w:t>
            </w:r>
          </w:p>
        </w:tc>
        <w:tc>
          <w:tcPr>
            <w:tcW w:w="2504" w:type="dxa"/>
            <w:vAlign w:val="center"/>
          </w:tcPr>
          <w:p w:rsidR="003D7D37" w:rsidRPr="003D7D37" w:rsidRDefault="003D7D37" w:rsidP="003D7D37">
            <w:pPr>
              <w:pStyle w:val="a7"/>
              <w:ind w:firstLineChars="0" w:firstLine="0"/>
              <w:jc w:val="center"/>
              <w:rPr>
                <w:rFonts w:ascii="黑体" w:eastAsia="黑体" w:hAnsi="黑体"/>
                <w:sz w:val="24"/>
                <w:szCs w:val="24"/>
                <w:highlight w:val="yellow"/>
              </w:rPr>
            </w:pPr>
            <w:r w:rsidRPr="003D7D37">
              <w:rPr>
                <w:rFonts w:ascii="黑体" w:eastAsia="黑体" w:hAnsi="黑体" w:hint="eastAsia"/>
                <w:sz w:val="24"/>
                <w:szCs w:val="24"/>
                <w:highlight w:val="yellow"/>
              </w:rPr>
              <w:t>项目总投入</w:t>
            </w:r>
          </w:p>
        </w:tc>
        <w:tc>
          <w:tcPr>
            <w:tcW w:w="2504" w:type="dxa"/>
            <w:gridSpan w:val="3"/>
            <w:vAlign w:val="center"/>
          </w:tcPr>
          <w:p w:rsidR="003D7D37" w:rsidRPr="003D7D37" w:rsidRDefault="003D7D37" w:rsidP="003D7D37">
            <w:pPr>
              <w:pStyle w:val="a7"/>
              <w:ind w:firstLineChars="0" w:firstLine="0"/>
              <w:jc w:val="center"/>
              <w:rPr>
                <w:rFonts w:ascii="黑体" w:eastAsia="黑体" w:hAnsi="黑体"/>
                <w:sz w:val="24"/>
                <w:szCs w:val="24"/>
                <w:highlight w:val="yellow"/>
              </w:rPr>
            </w:pPr>
            <w:r w:rsidRPr="003D7D37">
              <w:rPr>
                <w:rFonts w:ascii="黑体" w:eastAsia="黑体" w:hAnsi="黑体" w:hint="eastAsia"/>
                <w:sz w:val="24"/>
                <w:szCs w:val="24"/>
                <w:highlight w:val="yellow"/>
              </w:rPr>
              <w:t>基金会捐赠金额</w:t>
            </w:r>
          </w:p>
        </w:tc>
        <w:tc>
          <w:tcPr>
            <w:tcW w:w="2505" w:type="dxa"/>
            <w:vAlign w:val="center"/>
          </w:tcPr>
          <w:p w:rsidR="003D7D37" w:rsidRPr="003D7D37" w:rsidRDefault="003D7D37" w:rsidP="003D7D37">
            <w:pPr>
              <w:pStyle w:val="a7"/>
              <w:ind w:firstLineChars="0" w:firstLine="0"/>
              <w:jc w:val="center"/>
              <w:rPr>
                <w:rFonts w:ascii="黑体" w:eastAsia="黑体" w:hAnsi="黑体"/>
                <w:sz w:val="24"/>
                <w:szCs w:val="24"/>
                <w:highlight w:val="yellow"/>
              </w:rPr>
            </w:pPr>
            <w:r w:rsidRPr="003D7D37">
              <w:rPr>
                <w:rFonts w:ascii="黑体" w:eastAsia="黑体" w:hAnsi="黑体" w:hint="eastAsia"/>
                <w:sz w:val="24"/>
                <w:szCs w:val="24"/>
                <w:highlight w:val="yellow"/>
              </w:rPr>
              <w:t>捐赠资金使用情况</w:t>
            </w:r>
          </w:p>
        </w:tc>
      </w:tr>
      <w:tr w:rsidR="003D7D37" w:rsidTr="00937B03">
        <w:trPr>
          <w:trHeight w:val="598"/>
        </w:trPr>
        <w:tc>
          <w:tcPr>
            <w:tcW w:w="1702" w:type="dxa"/>
            <w:vMerge/>
            <w:vAlign w:val="center"/>
          </w:tcPr>
          <w:p w:rsidR="003D7D37" w:rsidRPr="003D7D37" w:rsidRDefault="003D7D37" w:rsidP="003D7D37">
            <w:pPr>
              <w:pStyle w:val="a7"/>
              <w:ind w:firstLineChars="0" w:firstLine="0"/>
              <w:jc w:val="left"/>
              <w:rPr>
                <w:rFonts w:ascii="仿宋_GB2312" w:eastAsia="仿宋_GB2312" w:hAnsi="黑体"/>
                <w:sz w:val="24"/>
                <w:szCs w:val="24"/>
                <w:highlight w:val="yellow"/>
              </w:rPr>
            </w:pPr>
          </w:p>
        </w:tc>
        <w:tc>
          <w:tcPr>
            <w:tcW w:w="2504" w:type="dxa"/>
            <w:vAlign w:val="center"/>
          </w:tcPr>
          <w:p w:rsidR="003D7D37" w:rsidRPr="003D7D37" w:rsidRDefault="001C02CB" w:rsidP="003D7D37">
            <w:pPr>
              <w:pStyle w:val="a7"/>
              <w:ind w:firstLineChars="0" w:firstLine="0"/>
              <w:jc w:val="center"/>
              <w:rPr>
                <w:rFonts w:ascii="仿宋_GB2312" w:eastAsia="仿宋_GB2312" w:hAnsi="黑体"/>
                <w:sz w:val="24"/>
                <w:szCs w:val="24"/>
              </w:rPr>
            </w:pPr>
            <w:r>
              <w:rPr>
                <w:rFonts w:ascii="仿宋_GB2312" w:eastAsia="仿宋_GB2312" w:hAnsi="黑体"/>
                <w:sz w:val="24"/>
                <w:szCs w:val="24"/>
              </w:rPr>
              <w:t>1801.45</w:t>
            </w:r>
          </w:p>
        </w:tc>
        <w:tc>
          <w:tcPr>
            <w:tcW w:w="2504" w:type="dxa"/>
            <w:gridSpan w:val="3"/>
            <w:vAlign w:val="center"/>
          </w:tcPr>
          <w:p w:rsidR="003D7D37" w:rsidRPr="003D7D37" w:rsidRDefault="001C02CB" w:rsidP="003D7D37">
            <w:pPr>
              <w:pStyle w:val="a7"/>
              <w:ind w:firstLineChars="0" w:firstLine="0"/>
              <w:jc w:val="center"/>
              <w:rPr>
                <w:rFonts w:ascii="仿宋_GB2312" w:eastAsia="仿宋_GB2312" w:hAnsi="黑体"/>
                <w:sz w:val="24"/>
                <w:szCs w:val="24"/>
              </w:rPr>
            </w:pPr>
            <w:r>
              <w:rPr>
                <w:rFonts w:ascii="仿宋_GB2312" w:eastAsia="仿宋_GB2312" w:hAnsi="黑体"/>
                <w:sz w:val="24"/>
                <w:szCs w:val="24"/>
              </w:rPr>
              <w:t>1801.45</w:t>
            </w:r>
          </w:p>
        </w:tc>
        <w:tc>
          <w:tcPr>
            <w:tcW w:w="2505" w:type="dxa"/>
            <w:vAlign w:val="center"/>
          </w:tcPr>
          <w:p w:rsidR="003D7D37" w:rsidRPr="003D7D37" w:rsidRDefault="003D7D37" w:rsidP="003D7D37">
            <w:pPr>
              <w:pStyle w:val="a7"/>
              <w:ind w:firstLineChars="0" w:firstLine="0"/>
              <w:jc w:val="center"/>
              <w:rPr>
                <w:rFonts w:ascii="仿宋_GB2312" w:eastAsia="仿宋_GB2312" w:hAnsi="黑体"/>
                <w:sz w:val="24"/>
                <w:szCs w:val="24"/>
              </w:rPr>
            </w:pPr>
            <w:r>
              <w:rPr>
                <w:rFonts w:ascii="仿宋_GB2312" w:eastAsia="仿宋_GB2312" w:hAnsi="黑体" w:hint="eastAsia"/>
                <w:sz w:val="24"/>
                <w:szCs w:val="24"/>
              </w:rPr>
              <w:t>已全部使用</w:t>
            </w:r>
          </w:p>
        </w:tc>
      </w:tr>
      <w:tr w:rsidR="00396BB1" w:rsidTr="003D7D37">
        <w:trPr>
          <w:trHeight w:val="559"/>
        </w:trPr>
        <w:tc>
          <w:tcPr>
            <w:tcW w:w="1702" w:type="dxa"/>
            <w:vAlign w:val="center"/>
          </w:tcPr>
          <w:p w:rsidR="00396BB1" w:rsidRPr="005317C0" w:rsidRDefault="003D7D37" w:rsidP="00DF6D4B">
            <w:pPr>
              <w:spacing w:line="360" w:lineRule="exact"/>
              <w:jc w:val="center"/>
              <w:rPr>
                <w:rFonts w:ascii="仿宋_GB2312" w:eastAsia="仿宋_GB2312" w:hAnsi="黑体"/>
                <w:sz w:val="24"/>
                <w:szCs w:val="24"/>
              </w:rPr>
            </w:pPr>
            <w:r w:rsidRPr="00EA21A3">
              <w:rPr>
                <w:rFonts w:ascii="黑体" w:eastAsia="黑体" w:hAnsi="黑体" w:hint="eastAsia"/>
                <w:sz w:val="24"/>
                <w:szCs w:val="24"/>
                <w:highlight w:val="yellow"/>
              </w:rPr>
              <w:t>项目执行情况</w:t>
            </w:r>
          </w:p>
        </w:tc>
        <w:tc>
          <w:tcPr>
            <w:tcW w:w="7513" w:type="dxa"/>
            <w:gridSpan w:val="5"/>
          </w:tcPr>
          <w:p w:rsidR="00396BB1" w:rsidRPr="005317C0" w:rsidRDefault="005317C0" w:rsidP="0036206E">
            <w:pPr>
              <w:spacing w:line="520" w:lineRule="exact"/>
              <w:rPr>
                <w:rFonts w:ascii="黑体" w:eastAsia="黑体" w:hAnsi="黑体"/>
                <w:sz w:val="28"/>
                <w:szCs w:val="28"/>
              </w:rPr>
            </w:pPr>
            <w:r w:rsidRPr="005317C0">
              <w:rPr>
                <w:rFonts w:ascii="仿宋_GB2312" w:eastAsia="仿宋_GB2312" w:hAnsi="黑体" w:hint="eastAsia"/>
                <w:sz w:val="24"/>
                <w:szCs w:val="24"/>
              </w:rPr>
              <w:t>受资助</w:t>
            </w:r>
            <w:r>
              <w:rPr>
                <w:rFonts w:ascii="仿宋_GB2312" w:eastAsia="仿宋_GB2312" w:hAnsi="黑体" w:hint="eastAsia"/>
                <w:sz w:val="24"/>
                <w:szCs w:val="24"/>
              </w:rPr>
              <w:t>老人及孤儿名单</w:t>
            </w:r>
            <w:r w:rsidR="003708D0" w:rsidRPr="000A10A9">
              <w:rPr>
                <w:rFonts w:ascii="仿宋_GB2312" w:eastAsia="仿宋_GB2312" w:hAnsi="黑体" w:hint="eastAsia"/>
                <w:sz w:val="24"/>
                <w:szCs w:val="24"/>
              </w:rPr>
              <w:t>由村、镇逐级申报至上杭县民政局，</w:t>
            </w:r>
            <w:r>
              <w:rPr>
                <w:rFonts w:ascii="仿宋_GB2312" w:eastAsia="仿宋_GB2312" w:hAnsi="黑体" w:hint="eastAsia"/>
                <w:sz w:val="24"/>
                <w:szCs w:val="24"/>
              </w:rPr>
              <w:t>经</w:t>
            </w:r>
            <w:r w:rsidRPr="005317C0">
              <w:rPr>
                <w:rFonts w:ascii="仿宋_GB2312" w:eastAsia="仿宋_GB2312" w:hAnsi="黑体" w:hint="eastAsia"/>
                <w:sz w:val="24"/>
                <w:szCs w:val="24"/>
              </w:rPr>
              <w:t>上杭县劳动局社保中心的津贴信息管理系统进行数据采集、录入，并接入福建省殡葬系统、城乡养老保险系统对数据进行比对、审核，确保资金发放准确，由上杭县劳动局社保中心</w:t>
            </w:r>
            <w:r>
              <w:rPr>
                <w:rFonts w:ascii="仿宋_GB2312" w:eastAsia="仿宋_GB2312" w:hAnsi="黑体" w:hint="eastAsia"/>
                <w:sz w:val="24"/>
                <w:szCs w:val="24"/>
              </w:rPr>
              <w:t>与上杭县民政局分别为老人、孤儿建立社保案，每月通过银行向老人发放100元高龄老人助困</w:t>
            </w:r>
            <w:r w:rsidR="00067C33">
              <w:rPr>
                <w:rFonts w:ascii="仿宋_GB2312" w:eastAsia="仿宋_GB2312" w:hAnsi="黑体" w:hint="eastAsia"/>
                <w:sz w:val="24"/>
                <w:szCs w:val="24"/>
              </w:rPr>
              <w:t>津贴</w:t>
            </w:r>
            <w:r>
              <w:rPr>
                <w:rFonts w:ascii="仿宋_GB2312" w:eastAsia="仿宋_GB2312" w:hAnsi="黑体" w:hint="eastAsia"/>
                <w:sz w:val="24"/>
                <w:szCs w:val="24"/>
              </w:rPr>
              <w:t>、向孤儿发放200元救济</w:t>
            </w:r>
            <w:r w:rsidR="00067C33">
              <w:rPr>
                <w:rFonts w:ascii="仿宋_GB2312" w:eastAsia="仿宋_GB2312" w:hAnsi="黑体" w:hint="eastAsia"/>
                <w:sz w:val="24"/>
                <w:szCs w:val="24"/>
              </w:rPr>
              <w:t>津贴</w:t>
            </w:r>
            <w:r>
              <w:rPr>
                <w:rFonts w:ascii="仿宋_GB2312" w:eastAsia="仿宋_GB2312" w:hAnsi="黑体" w:hint="eastAsia"/>
                <w:sz w:val="24"/>
                <w:szCs w:val="24"/>
              </w:rPr>
              <w:t>。</w:t>
            </w:r>
          </w:p>
        </w:tc>
      </w:tr>
      <w:tr w:rsidR="00396BB1" w:rsidTr="003D7D37">
        <w:trPr>
          <w:trHeight w:val="553"/>
        </w:trPr>
        <w:tc>
          <w:tcPr>
            <w:tcW w:w="1702" w:type="dxa"/>
            <w:vAlign w:val="center"/>
          </w:tcPr>
          <w:p w:rsidR="00396BB1" w:rsidRPr="005317C0" w:rsidRDefault="00396BB1" w:rsidP="00DF6D4B">
            <w:pPr>
              <w:spacing w:line="360" w:lineRule="exact"/>
              <w:jc w:val="center"/>
              <w:rPr>
                <w:rFonts w:ascii="仿宋_GB2312" w:eastAsia="仿宋_GB2312" w:hAnsi="黑体"/>
                <w:sz w:val="24"/>
                <w:szCs w:val="24"/>
              </w:rPr>
            </w:pPr>
            <w:r w:rsidRPr="00EA21A3">
              <w:rPr>
                <w:rFonts w:ascii="黑体" w:eastAsia="黑体" w:hAnsi="黑体" w:hint="eastAsia"/>
                <w:sz w:val="24"/>
                <w:szCs w:val="24"/>
                <w:highlight w:val="yellow"/>
              </w:rPr>
              <w:t>项目成效评估</w:t>
            </w:r>
          </w:p>
        </w:tc>
        <w:tc>
          <w:tcPr>
            <w:tcW w:w="7513" w:type="dxa"/>
            <w:gridSpan w:val="5"/>
          </w:tcPr>
          <w:p w:rsidR="00396BB1" w:rsidRPr="00067C33" w:rsidRDefault="00067C33" w:rsidP="001C02CB">
            <w:pPr>
              <w:spacing w:line="560" w:lineRule="exact"/>
              <w:rPr>
                <w:rFonts w:asciiTheme="minorEastAsia" w:hAnsiTheme="minorEastAsia"/>
                <w:b/>
                <w:sz w:val="28"/>
                <w:szCs w:val="28"/>
              </w:rPr>
            </w:pPr>
            <w:r w:rsidRPr="00067C33">
              <w:rPr>
                <w:rFonts w:ascii="仿宋_GB2312" w:eastAsia="仿宋_GB2312" w:hAnsi="黑体" w:hint="eastAsia"/>
                <w:sz w:val="24"/>
                <w:szCs w:val="24"/>
              </w:rPr>
              <w:t>实施单位</w:t>
            </w:r>
            <w:r w:rsidR="005317C0">
              <w:rPr>
                <w:rFonts w:ascii="仿宋_GB2312" w:eastAsia="仿宋_GB2312" w:hAnsi="黑体" w:hint="eastAsia"/>
                <w:sz w:val="24"/>
                <w:szCs w:val="24"/>
              </w:rPr>
              <w:t>上杭县民政局、</w:t>
            </w:r>
            <w:r w:rsidR="005317C0" w:rsidRPr="005317C0">
              <w:rPr>
                <w:rFonts w:ascii="仿宋_GB2312" w:eastAsia="仿宋_GB2312" w:hAnsi="黑体" w:hint="eastAsia"/>
                <w:sz w:val="24"/>
                <w:szCs w:val="24"/>
              </w:rPr>
              <w:t>上杭县劳动局社保中心建立</w:t>
            </w:r>
            <w:r>
              <w:rPr>
                <w:rFonts w:ascii="仿宋_GB2312" w:eastAsia="仿宋_GB2312" w:hAnsi="黑体" w:hint="eastAsia"/>
                <w:sz w:val="24"/>
                <w:szCs w:val="24"/>
              </w:rPr>
              <w:t>了</w:t>
            </w:r>
            <w:r w:rsidR="005317C0" w:rsidRPr="005317C0">
              <w:rPr>
                <w:rFonts w:ascii="仿宋_GB2312" w:eastAsia="仿宋_GB2312" w:hAnsi="黑体" w:hint="eastAsia"/>
                <w:sz w:val="24"/>
                <w:szCs w:val="24"/>
              </w:rPr>
              <w:t>高龄津贴资金的财务会计制度，设立转款专用账户，专人管理，独立记帐，独立核算</w:t>
            </w:r>
            <w:r>
              <w:rPr>
                <w:rFonts w:ascii="仿宋_GB2312" w:eastAsia="仿宋_GB2312" w:hAnsi="黑体" w:hint="eastAsia"/>
                <w:sz w:val="24"/>
                <w:szCs w:val="24"/>
              </w:rPr>
              <w:t>，专门进行档案管理，每月及时将津贴及时打入受助方账户，受益老人</w:t>
            </w:r>
            <w:r w:rsidR="009D521C">
              <w:rPr>
                <w:rFonts w:ascii="仿宋_GB2312" w:eastAsia="仿宋_GB2312" w:hAnsi="黑体" w:hint="eastAsia"/>
                <w:sz w:val="24"/>
                <w:szCs w:val="24"/>
              </w:rPr>
              <w:t>1</w:t>
            </w:r>
            <w:r w:rsidR="001C02CB">
              <w:rPr>
                <w:rFonts w:ascii="仿宋_GB2312" w:eastAsia="仿宋_GB2312" w:hAnsi="黑体"/>
                <w:sz w:val="24"/>
                <w:szCs w:val="24"/>
              </w:rPr>
              <w:t>.6</w:t>
            </w:r>
            <w:r w:rsidR="001C02CB">
              <w:rPr>
                <w:rFonts w:ascii="仿宋_GB2312" w:eastAsia="仿宋_GB2312" w:hAnsi="黑体" w:hint="eastAsia"/>
                <w:sz w:val="24"/>
                <w:szCs w:val="24"/>
              </w:rPr>
              <w:t>万</w:t>
            </w:r>
            <w:r>
              <w:rPr>
                <w:rFonts w:ascii="仿宋_GB2312" w:eastAsia="仿宋_GB2312" w:hAnsi="黑体" w:hint="eastAsia"/>
                <w:sz w:val="24"/>
                <w:szCs w:val="24"/>
              </w:rPr>
              <w:t>余人</w:t>
            </w:r>
            <w:r w:rsidR="009D521C">
              <w:rPr>
                <w:rFonts w:ascii="仿宋_GB2312" w:eastAsia="仿宋_GB2312" w:hAnsi="黑体" w:hint="eastAsia"/>
                <w:sz w:val="24"/>
                <w:szCs w:val="24"/>
              </w:rPr>
              <w:t>（其中百岁老人</w:t>
            </w:r>
            <w:r w:rsidR="001C02CB">
              <w:rPr>
                <w:rFonts w:ascii="仿宋_GB2312" w:eastAsia="仿宋_GB2312" w:hAnsi="黑体" w:hint="eastAsia"/>
                <w:sz w:val="24"/>
                <w:szCs w:val="24"/>
              </w:rPr>
              <w:t>6</w:t>
            </w:r>
            <w:r w:rsidR="001C02CB">
              <w:rPr>
                <w:rFonts w:ascii="仿宋_GB2312" w:eastAsia="仿宋_GB2312" w:hAnsi="黑体"/>
                <w:sz w:val="24"/>
                <w:szCs w:val="24"/>
              </w:rPr>
              <w:t>0</w:t>
            </w:r>
            <w:r w:rsidR="001C02CB">
              <w:rPr>
                <w:rFonts w:ascii="仿宋_GB2312" w:eastAsia="仿宋_GB2312" w:hAnsi="黑体" w:hint="eastAsia"/>
                <w:sz w:val="24"/>
                <w:szCs w:val="24"/>
              </w:rPr>
              <w:t>多</w:t>
            </w:r>
            <w:r w:rsidR="009D521C">
              <w:rPr>
                <w:rFonts w:ascii="仿宋_GB2312" w:eastAsia="仿宋_GB2312" w:hAnsi="黑体" w:hint="eastAsia"/>
                <w:sz w:val="24"/>
                <w:szCs w:val="24"/>
              </w:rPr>
              <w:t>人）</w:t>
            </w:r>
            <w:r>
              <w:rPr>
                <w:rFonts w:ascii="仿宋_GB2312" w:eastAsia="仿宋_GB2312" w:hAnsi="黑体" w:hint="eastAsia"/>
                <w:sz w:val="24"/>
                <w:szCs w:val="24"/>
              </w:rPr>
              <w:t>，孤儿200余人。</w:t>
            </w:r>
          </w:p>
        </w:tc>
      </w:tr>
      <w:tr w:rsidR="00396BB1" w:rsidTr="00DF6D4B">
        <w:trPr>
          <w:trHeight w:val="507"/>
        </w:trPr>
        <w:tc>
          <w:tcPr>
            <w:tcW w:w="9215" w:type="dxa"/>
            <w:gridSpan w:val="6"/>
          </w:tcPr>
          <w:p w:rsidR="00396BB1" w:rsidRPr="00DF6D4B" w:rsidRDefault="00396BB1" w:rsidP="00396BB1">
            <w:pPr>
              <w:pStyle w:val="a7"/>
              <w:ind w:firstLineChars="0" w:firstLine="0"/>
              <w:jc w:val="center"/>
              <w:rPr>
                <w:rFonts w:ascii="黑体" w:eastAsia="黑体" w:hAnsi="黑体"/>
                <w:sz w:val="28"/>
                <w:szCs w:val="28"/>
              </w:rPr>
            </w:pPr>
            <w:r w:rsidRPr="003D7D37">
              <w:rPr>
                <w:rFonts w:ascii="黑体" w:eastAsia="黑体" w:hAnsi="黑体" w:hint="eastAsia"/>
                <w:sz w:val="28"/>
                <w:szCs w:val="28"/>
                <w:highlight w:val="yellow"/>
              </w:rPr>
              <w:lastRenderedPageBreak/>
              <w:t>项目影像资料</w:t>
            </w:r>
          </w:p>
        </w:tc>
      </w:tr>
      <w:tr w:rsidR="00396BB1" w:rsidTr="00067C33">
        <w:trPr>
          <w:trHeight w:val="7362"/>
        </w:trPr>
        <w:tc>
          <w:tcPr>
            <w:tcW w:w="9215" w:type="dxa"/>
            <w:gridSpan w:val="6"/>
          </w:tcPr>
          <w:p w:rsidR="0025379B" w:rsidRPr="001C2F51" w:rsidRDefault="0025379B" w:rsidP="001C2F51">
            <w:pPr>
              <w:pStyle w:val="a7"/>
              <w:ind w:firstLineChars="0" w:firstLine="0"/>
              <w:jc w:val="center"/>
              <w:rPr>
                <w:rFonts w:ascii="仿宋_GB2312" w:eastAsia="仿宋_GB2312" w:hAnsi="黑体"/>
                <w:noProof/>
                <w:sz w:val="28"/>
                <w:szCs w:val="28"/>
              </w:rPr>
            </w:pPr>
            <w:r w:rsidRPr="001C2F51">
              <w:rPr>
                <w:rFonts w:ascii="仿宋_GB2312" w:eastAsia="仿宋_GB2312" w:hAnsi="黑体"/>
                <w:noProof/>
                <w:sz w:val="28"/>
                <w:szCs w:val="28"/>
              </w:rPr>
              <w:drawing>
                <wp:anchor distT="0" distB="0" distL="114300" distR="114300" simplePos="0" relativeHeight="251645440" behindDoc="1" locked="0" layoutInCell="1" allowOverlap="1">
                  <wp:simplePos x="0" y="0"/>
                  <wp:positionH relativeFrom="column">
                    <wp:posOffset>2826385</wp:posOffset>
                  </wp:positionH>
                  <wp:positionV relativeFrom="paragraph">
                    <wp:posOffset>3251200</wp:posOffset>
                  </wp:positionV>
                  <wp:extent cx="2876550" cy="3238500"/>
                  <wp:effectExtent l="19050" t="0" r="0" b="0"/>
                  <wp:wrapTight wrapText="bothSides">
                    <wp:wrapPolygon edited="0">
                      <wp:start x="-143" y="0"/>
                      <wp:lineTo x="-143" y="21473"/>
                      <wp:lineTo x="21600" y="21473"/>
                      <wp:lineTo x="21600" y="0"/>
                      <wp:lineTo x="-143" y="0"/>
                    </wp:wrapPolygon>
                  </wp:wrapTight>
                  <wp:docPr id="4" name="图片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spect="1" noChangeArrowheads="1"/>
                          </pic:cNvPicPr>
                        </pic:nvPicPr>
                        <pic:blipFill>
                          <a:blip r:embed="rId8" cstate="print"/>
                          <a:srcRect/>
                          <a:stretch>
                            <a:fillRect/>
                          </a:stretch>
                        </pic:blipFill>
                        <pic:spPr bwMode="auto">
                          <a:xfrm>
                            <a:off x="0" y="0"/>
                            <a:ext cx="2876550" cy="3238500"/>
                          </a:xfrm>
                          <a:prstGeom prst="rect">
                            <a:avLst/>
                          </a:prstGeom>
                          <a:noFill/>
                          <a:ln w="9525">
                            <a:noFill/>
                            <a:miter lim="800000"/>
                            <a:headEnd/>
                            <a:tailEnd/>
                          </a:ln>
                        </pic:spPr>
                      </pic:pic>
                    </a:graphicData>
                  </a:graphic>
                </wp:anchor>
              </w:drawing>
            </w:r>
            <w:r w:rsidR="00624626" w:rsidRPr="001C2F51">
              <w:rPr>
                <w:rFonts w:ascii="仿宋_GB2312" w:eastAsia="仿宋_GB2312" w:hAnsi="黑体"/>
                <w:noProof/>
                <w:sz w:val="28"/>
                <w:szCs w:val="28"/>
              </w:rPr>
              <w:drawing>
                <wp:anchor distT="0" distB="0" distL="114300" distR="114300" simplePos="0" relativeHeight="251647488" behindDoc="1" locked="0" layoutInCell="1" allowOverlap="1">
                  <wp:simplePos x="0" y="0"/>
                  <wp:positionH relativeFrom="column">
                    <wp:posOffset>-40640</wp:posOffset>
                  </wp:positionH>
                  <wp:positionV relativeFrom="paragraph">
                    <wp:posOffset>3251200</wp:posOffset>
                  </wp:positionV>
                  <wp:extent cx="2876550" cy="3238500"/>
                  <wp:effectExtent l="19050" t="0" r="0" b="0"/>
                  <wp:wrapTight wrapText="bothSides">
                    <wp:wrapPolygon edited="0">
                      <wp:start x="-143" y="0"/>
                      <wp:lineTo x="-143" y="21473"/>
                      <wp:lineTo x="21600" y="21473"/>
                      <wp:lineTo x="21600" y="0"/>
                      <wp:lineTo x="-143" y="0"/>
                    </wp:wrapPolygon>
                  </wp:wrapTight>
                  <wp:docPr id="9" name="图片 8" descr="C:\Users\Administrator\Desktop\image1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C:\Users\Administrator\Desktop\image10.JPG"/>
                          <pic:cNvPicPr preferRelativeResize="0">
                            <a:picLocks noChangeAspect="1" noChangeArrowheads="1"/>
                          </pic:cNvPicPr>
                        </pic:nvPicPr>
                        <pic:blipFill>
                          <a:blip r:embed="rId9" cstate="print"/>
                          <a:srcRect/>
                          <a:stretch>
                            <a:fillRect/>
                          </a:stretch>
                        </pic:blipFill>
                        <pic:spPr bwMode="auto">
                          <a:xfrm>
                            <a:off x="0" y="0"/>
                            <a:ext cx="2876550" cy="3238500"/>
                          </a:xfrm>
                          <a:prstGeom prst="rect">
                            <a:avLst/>
                          </a:prstGeom>
                          <a:noFill/>
                          <a:ln w="9525">
                            <a:noFill/>
                            <a:miter lim="800000"/>
                            <a:headEnd/>
                            <a:tailEnd/>
                          </a:ln>
                        </pic:spPr>
                      </pic:pic>
                    </a:graphicData>
                  </a:graphic>
                </wp:anchor>
              </w:drawing>
            </w:r>
            <w:r w:rsidR="00067C33" w:rsidRPr="001C2F51">
              <w:rPr>
                <w:rFonts w:ascii="仿宋_GB2312" w:eastAsia="仿宋_GB2312" w:hAnsi="黑体"/>
                <w:noProof/>
                <w:sz w:val="28"/>
                <w:szCs w:val="28"/>
              </w:rPr>
              <w:drawing>
                <wp:anchor distT="0" distB="0" distL="114300" distR="114300" simplePos="0" relativeHeight="251643392" behindDoc="0" locked="0" layoutInCell="1" allowOverlap="1">
                  <wp:simplePos x="0" y="0"/>
                  <wp:positionH relativeFrom="column">
                    <wp:posOffset>-50165</wp:posOffset>
                  </wp:positionH>
                  <wp:positionV relativeFrom="paragraph">
                    <wp:posOffset>12700</wp:posOffset>
                  </wp:positionV>
                  <wp:extent cx="2876550" cy="3239770"/>
                  <wp:effectExtent l="19050" t="0" r="0" b="0"/>
                  <wp:wrapSquare wrapText="bothSides"/>
                  <wp:docPr id="2" name="图片 7" descr="C:\Users\Administrator\Desktop\百岁老人回访照片\image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C:\Users\Administrator\Desktop\百岁老人回访照片\image2.JPG"/>
                          <pic:cNvPicPr>
                            <a:picLocks noChangeAspect="1" noChangeArrowheads="1"/>
                          </pic:cNvPicPr>
                        </pic:nvPicPr>
                        <pic:blipFill>
                          <a:blip r:embed="rId10" cstate="print"/>
                          <a:srcRect/>
                          <a:stretch>
                            <a:fillRect/>
                          </a:stretch>
                        </pic:blipFill>
                        <pic:spPr bwMode="auto">
                          <a:xfrm>
                            <a:off x="0" y="0"/>
                            <a:ext cx="2876550" cy="3239770"/>
                          </a:xfrm>
                          <a:prstGeom prst="rect">
                            <a:avLst/>
                          </a:prstGeom>
                          <a:noFill/>
                          <a:ln w="9525">
                            <a:noFill/>
                            <a:miter lim="800000"/>
                            <a:headEnd/>
                            <a:tailEnd/>
                          </a:ln>
                        </pic:spPr>
                      </pic:pic>
                    </a:graphicData>
                  </a:graphic>
                </wp:anchor>
              </w:drawing>
            </w:r>
            <w:r w:rsidR="001C2F51" w:rsidRPr="001C2F51">
              <w:rPr>
                <w:rFonts w:ascii="仿宋_GB2312" w:eastAsia="仿宋_GB2312" w:hAnsi="黑体" w:hint="eastAsia"/>
                <w:noProof/>
                <w:sz w:val="28"/>
                <w:szCs w:val="28"/>
              </w:rPr>
              <w:t>图1-3 基金会志愿者回访受助百岁高龄老人</w:t>
            </w:r>
            <w:r w:rsidR="009D521C">
              <w:rPr>
                <w:rFonts w:ascii="仿宋_GB2312" w:eastAsia="仿宋_GB2312" w:hAnsi="黑体" w:hint="eastAsia"/>
                <w:noProof/>
                <w:sz w:val="28"/>
                <w:szCs w:val="28"/>
              </w:rPr>
              <w:t>及</w:t>
            </w:r>
            <w:r w:rsidR="001C2F51" w:rsidRPr="001C2F51">
              <w:rPr>
                <w:rFonts w:ascii="仿宋_GB2312" w:eastAsia="仿宋_GB2312" w:hAnsi="黑体" w:hint="eastAsia"/>
                <w:noProof/>
                <w:sz w:val="28"/>
                <w:szCs w:val="28"/>
              </w:rPr>
              <w:t>孤儿</w:t>
            </w:r>
          </w:p>
          <w:p w:rsidR="00396BB1" w:rsidRPr="001C2F51" w:rsidRDefault="00624626" w:rsidP="001C2F51">
            <w:pPr>
              <w:pStyle w:val="a7"/>
              <w:ind w:firstLineChars="0" w:firstLine="0"/>
              <w:jc w:val="center"/>
              <w:rPr>
                <w:rFonts w:ascii="仿宋_GB2312" w:eastAsia="仿宋_GB2312" w:hAnsi="黑体"/>
                <w:b/>
                <w:sz w:val="28"/>
                <w:szCs w:val="28"/>
              </w:rPr>
            </w:pPr>
            <w:r>
              <w:rPr>
                <w:rFonts w:ascii="仿宋_GB2312" w:eastAsia="仿宋_GB2312" w:hAnsi="黑体" w:hint="eastAsia"/>
                <w:noProof/>
                <w:sz w:val="28"/>
                <w:szCs w:val="28"/>
              </w:rPr>
              <w:drawing>
                <wp:anchor distT="0" distB="0" distL="114300" distR="114300" simplePos="0" relativeHeight="251642368" behindDoc="1" locked="0" layoutInCell="1" allowOverlap="1">
                  <wp:simplePos x="0" y="0"/>
                  <wp:positionH relativeFrom="column">
                    <wp:posOffset>-118110</wp:posOffset>
                  </wp:positionH>
                  <wp:positionV relativeFrom="paragraph">
                    <wp:posOffset>-1572260</wp:posOffset>
                  </wp:positionV>
                  <wp:extent cx="2876550" cy="3238500"/>
                  <wp:effectExtent l="19050" t="0" r="0" b="0"/>
                  <wp:wrapTight wrapText="bothSides">
                    <wp:wrapPolygon edited="0">
                      <wp:start x="-143" y="0"/>
                      <wp:lineTo x="-143" y="21473"/>
                      <wp:lineTo x="21600" y="21473"/>
                      <wp:lineTo x="21600" y="0"/>
                      <wp:lineTo x="-143" y="0"/>
                    </wp:wrapPolygon>
                  </wp:wrapTight>
                  <wp:docPr id="20" name="图片 3" descr="C:\Users\Administrator\Desktop\百岁老人回访照片\微信图片_2017082108411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C:\Users\Administrator\Desktop\百岁老人回访照片\微信图片_20170821084119.jpg"/>
                          <pic:cNvPicPr preferRelativeResize="0">
                            <a:picLocks noChangeAspect="1" noChangeArrowheads="1"/>
                          </pic:cNvPicPr>
                        </pic:nvPicPr>
                        <pic:blipFill>
                          <a:blip r:embed="rId11" cstate="print"/>
                          <a:srcRect/>
                          <a:stretch>
                            <a:fillRect/>
                          </a:stretch>
                        </pic:blipFill>
                        <pic:spPr bwMode="auto">
                          <a:xfrm>
                            <a:off x="0" y="0"/>
                            <a:ext cx="2876550" cy="3238500"/>
                          </a:xfrm>
                          <a:prstGeom prst="rect">
                            <a:avLst/>
                          </a:prstGeom>
                          <a:noFill/>
                          <a:ln w="9525">
                            <a:noFill/>
                            <a:miter lim="800000"/>
                            <a:headEnd/>
                            <a:tailEnd/>
                          </a:ln>
                        </pic:spPr>
                      </pic:pic>
                    </a:graphicData>
                  </a:graphic>
                </wp:anchor>
              </w:drawing>
            </w:r>
            <w:r>
              <w:rPr>
                <w:rFonts w:ascii="仿宋_GB2312" w:eastAsia="仿宋_GB2312" w:hAnsi="黑体" w:hint="eastAsia"/>
                <w:sz w:val="28"/>
                <w:szCs w:val="28"/>
              </w:rPr>
              <w:t>图</w:t>
            </w:r>
            <w:r w:rsidR="001C2F51">
              <w:rPr>
                <w:rFonts w:ascii="仿宋_GB2312" w:eastAsia="仿宋_GB2312" w:hAnsi="黑体" w:hint="eastAsia"/>
                <w:sz w:val="28"/>
                <w:szCs w:val="28"/>
              </w:rPr>
              <w:t>4 高龄老人助困津贴存折</w:t>
            </w:r>
          </w:p>
        </w:tc>
      </w:tr>
    </w:tbl>
    <w:p w:rsidR="000A10A9" w:rsidRDefault="000A10A9" w:rsidP="00F8082E">
      <w:pPr>
        <w:spacing w:beforeLines="50" w:before="156" w:afterLines="50" w:after="156"/>
        <w:rPr>
          <w:rFonts w:asciiTheme="minorEastAsia" w:hAnsiTheme="minorEastAsia"/>
          <w:b/>
          <w:sz w:val="28"/>
          <w:szCs w:val="28"/>
        </w:rPr>
      </w:pPr>
    </w:p>
    <w:p w:rsidR="000A10A9" w:rsidRDefault="000A10A9" w:rsidP="00F8082E">
      <w:pPr>
        <w:spacing w:beforeLines="50" w:before="156" w:afterLines="50" w:after="156"/>
        <w:rPr>
          <w:rFonts w:asciiTheme="minorEastAsia" w:hAnsiTheme="minorEastAsia"/>
          <w:b/>
          <w:sz w:val="28"/>
          <w:szCs w:val="28"/>
        </w:rPr>
      </w:pPr>
    </w:p>
    <w:p w:rsidR="00B94A1D" w:rsidRPr="001C2F51" w:rsidRDefault="00B94A1D" w:rsidP="00F8082E">
      <w:pPr>
        <w:spacing w:beforeLines="50" w:before="156" w:afterLines="50" w:after="156"/>
        <w:rPr>
          <w:rFonts w:asciiTheme="minorEastAsia" w:hAnsiTheme="minorEastAsia"/>
          <w:b/>
          <w:sz w:val="28"/>
          <w:szCs w:val="28"/>
        </w:rPr>
      </w:pPr>
      <w:r w:rsidRPr="001C2F51">
        <w:rPr>
          <w:rFonts w:asciiTheme="minorEastAsia" w:hAnsiTheme="minorEastAsia" w:hint="eastAsia"/>
          <w:b/>
          <w:sz w:val="28"/>
          <w:szCs w:val="28"/>
        </w:rPr>
        <w:lastRenderedPageBreak/>
        <w:t>（</w:t>
      </w:r>
      <w:r w:rsidR="000E5615">
        <w:rPr>
          <w:rFonts w:asciiTheme="minorEastAsia" w:hAnsiTheme="minorEastAsia" w:hint="eastAsia"/>
          <w:b/>
          <w:sz w:val="28"/>
          <w:szCs w:val="28"/>
        </w:rPr>
        <w:t>二</w:t>
      </w:r>
      <w:r w:rsidRPr="001C2F51">
        <w:rPr>
          <w:rFonts w:asciiTheme="minorEastAsia" w:hAnsiTheme="minorEastAsia" w:hint="eastAsia"/>
          <w:b/>
          <w:sz w:val="28"/>
          <w:szCs w:val="28"/>
        </w:rPr>
        <w:t>）</w:t>
      </w:r>
      <w:r w:rsidR="001C2F51" w:rsidRPr="001C2F51">
        <w:rPr>
          <w:rFonts w:asciiTheme="minorEastAsia" w:hAnsiTheme="minorEastAsia" w:hint="eastAsia"/>
          <w:b/>
          <w:sz w:val="28"/>
          <w:szCs w:val="28"/>
        </w:rPr>
        <w:t>上杭皮肤医院助残工程</w:t>
      </w:r>
    </w:p>
    <w:tbl>
      <w:tblPr>
        <w:tblStyle w:val="ad"/>
        <w:tblW w:w="9336" w:type="dxa"/>
        <w:tblInd w:w="-176" w:type="dxa"/>
        <w:tblLook w:val="04A0" w:firstRow="1" w:lastRow="0" w:firstColumn="1" w:lastColumn="0" w:noHBand="0" w:noVBand="1"/>
      </w:tblPr>
      <w:tblGrid>
        <w:gridCol w:w="1943"/>
        <w:gridCol w:w="2398"/>
        <w:gridCol w:w="387"/>
        <w:gridCol w:w="1633"/>
        <w:gridCol w:w="424"/>
        <w:gridCol w:w="2551"/>
      </w:tblGrid>
      <w:tr w:rsidR="00B94A1D" w:rsidRPr="00396BB1" w:rsidTr="00406EBD">
        <w:trPr>
          <w:trHeight w:val="544"/>
        </w:trPr>
        <w:tc>
          <w:tcPr>
            <w:tcW w:w="1943" w:type="dxa"/>
            <w:vAlign w:val="center"/>
          </w:tcPr>
          <w:p w:rsidR="00B94A1D" w:rsidRPr="003D7D37" w:rsidRDefault="00B94A1D" w:rsidP="00406EBD">
            <w:pPr>
              <w:pStyle w:val="a7"/>
              <w:ind w:firstLineChars="0" w:firstLine="0"/>
              <w:jc w:val="center"/>
              <w:rPr>
                <w:rFonts w:ascii="黑体" w:eastAsia="黑体" w:hAnsi="黑体"/>
                <w:sz w:val="24"/>
                <w:szCs w:val="24"/>
                <w:highlight w:val="yellow"/>
              </w:rPr>
            </w:pPr>
            <w:r w:rsidRPr="003D7D37">
              <w:rPr>
                <w:rFonts w:ascii="黑体" w:eastAsia="黑体" w:hAnsi="黑体" w:hint="eastAsia"/>
                <w:sz w:val="24"/>
                <w:szCs w:val="24"/>
                <w:highlight w:val="yellow"/>
              </w:rPr>
              <w:t>项目名称</w:t>
            </w:r>
          </w:p>
        </w:tc>
        <w:tc>
          <w:tcPr>
            <w:tcW w:w="2785" w:type="dxa"/>
            <w:gridSpan w:val="2"/>
            <w:vAlign w:val="center"/>
          </w:tcPr>
          <w:p w:rsidR="00B94A1D" w:rsidRPr="00DF6D4B" w:rsidRDefault="00B94A1D" w:rsidP="00406EBD">
            <w:pPr>
              <w:pStyle w:val="a7"/>
              <w:ind w:firstLineChars="0" w:firstLine="0"/>
              <w:jc w:val="center"/>
              <w:rPr>
                <w:rFonts w:ascii="仿宋_GB2312" w:eastAsia="仿宋_GB2312" w:hAnsi="黑体"/>
                <w:sz w:val="24"/>
                <w:szCs w:val="24"/>
              </w:rPr>
            </w:pPr>
            <w:r w:rsidRPr="00B94A1D">
              <w:rPr>
                <w:rFonts w:ascii="仿宋_GB2312" w:eastAsia="仿宋_GB2312" w:hAnsi="黑体" w:hint="eastAsia"/>
                <w:sz w:val="24"/>
                <w:szCs w:val="24"/>
              </w:rPr>
              <w:t>上杭皮肤医院助残工程</w:t>
            </w:r>
          </w:p>
        </w:tc>
        <w:tc>
          <w:tcPr>
            <w:tcW w:w="1633" w:type="dxa"/>
            <w:vAlign w:val="center"/>
          </w:tcPr>
          <w:p w:rsidR="00B94A1D" w:rsidRPr="00DF6D4B" w:rsidRDefault="00B94A1D" w:rsidP="00406EBD">
            <w:pPr>
              <w:pStyle w:val="a7"/>
              <w:ind w:firstLineChars="0" w:firstLine="0"/>
              <w:jc w:val="center"/>
              <w:rPr>
                <w:rFonts w:ascii="仿宋_GB2312" w:eastAsia="仿宋_GB2312" w:hAnsi="黑体"/>
                <w:b/>
                <w:sz w:val="28"/>
                <w:szCs w:val="28"/>
              </w:rPr>
            </w:pPr>
            <w:r w:rsidRPr="00E919BF">
              <w:rPr>
                <w:rFonts w:ascii="黑体" w:eastAsia="黑体" w:hAnsi="黑体" w:hint="eastAsia"/>
                <w:sz w:val="24"/>
                <w:szCs w:val="24"/>
                <w:highlight w:val="yellow"/>
              </w:rPr>
              <w:t>实施单位</w:t>
            </w:r>
          </w:p>
        </w:tc>
        <w:tc>
          <w:tcPr>
            <w:tcW w:w="2975" w:type="dxa"/>
            <w:gridSpan w:val="2"/>
            <w:vAlign w:val="center"/>
          </w:tcPr>
          <w:p w:rsidR="00B94A1D" w:rsidRPr="00396BB1" w:rsidRDefault="00B94A1D" w:rsidP="00406EBD">
            <w:pPr>
              <w:pStyle w:val="a7"/>
              <w:ind w:firstLineChars="0" w:firstLine="0"/>
              <w:jc w:val="center"/>
              <w:rPr>
                <w:rFonts w:ascii="仿宋_GB2312" w:eastAsia="仿宋_GB2312" w:hAnsi="黑体"/>
                <w:sz w:val="28"/>
                <w:szCs w:val="28"/>
              </w:rPr>
            </w:pPr>
            <w:r w:rsidRPr="00B94A1D">
              <w:rPr>
                <w:rFonts w:ascii="仿宋_GB2312" w:eastAsia="仿宋_GB2312" w:hAnsi="黑体" w:hint="eastAsia"/>
                <w:sz w:val="24"/>
                <w:szCs w:val="24"/>
              </w:rPr>
              <w:t>上杭县皮肤</w:t>
            </w:r>
            <w:r>
              <w:rPr>
                <w:rFonts w:ascii="仿宋_GB2312" w:eastAsia="仿宋_GB2312" w:hAnsi="黑体" w:hint="eastAsia"/>
                <w:sz w:val="24"/>
                <w:szCs w:val="24"/>
              </w:rPr>
              <w:t>病防治</w:t>
            </w:r>
            <w:r w:rsidRPr="00B94A1D">
              <w:rPr>
                <w:rFonts w:ascii="仿宋_GB2312" w:eastAsia="仿宋_GB2312" w:hAnsi="黑体" w:hint="eastAsia"/>
                <w:sz w:val="24"/>
                <w:szCs w:val="24"/>
              </w:rPr>
              <w:t>院</w:t>
            </w:r>
          </w:p>
        </w:tc>
      </w:tr>
      <w:tr w:rsidR="00B94A1D" w:rsidRPr="003D7D37" w:rsidTr="00406EBD">
        <w:trPr>
          <w:trHeight w:val="481"/>
        </w:trPr>
        <w:tc>
          <w:tcPr>
            <w:tcW w:w="1943" w:type="dxa"/>
            <w:vMerge w:val="restart"/>
            <w:vAlign w:val="center"/>
          </w:tcPr>
          <w:p w:rsidR="00B94A1D" w:rsidRPr="003D7D37" w:rsidRDefault="00B94A1D" w:rsidP="00406EBD">
            <w:pPr>
              <w:pStyle w:val="a7"/>
              <w:ind w:firstLineChars="0" w:firstLine="0"/>
              <w:jc w:val="center"/>
              <w:rPr>
                <w:rFonts w:ascii="仿宋_GB2312" w:eastAsia="仿宋_GB2312" w:hAnsi="黑体"/>
                <w:sz w:val="24"/>
                <w:szCs w:val="24"/>
                <w:highlight w:val="yellow"/>
              </w:rPr>
            </w:pPr>
            <w:r w:rsidRPr="003D7D37">
              <w:rPr>
                <w:rFonts w:ascii="黑体" w:eastAsia="黑体" w:hAnsi="黑体" w:hint="eastAsia"/>
                <w:sz w:val="24"/>
                <w:szCs w:val="24"/>
                <w:highlight w:val="yellow"/>
              </w:rPr>
              <w:t>项目支出情况（万元）</w:t>
            </w:r>
          </w:p>
        </w:tc>
        <w:tc>
          <w:tcPr>
            <w:tcW w:w="2398" w:type="dxa"/>
            <w:vAlign w:val="center"/>
          </w:tcPr>
          <w:p w:rsidR="00B94A1D" w:rsidRPr="003D7D37" w:rsidRDefault="00B94A1D" w:rsidP="00406EBD">
            <w:pPr>
              <w:pStyle w:val="a7"/>
              <w:ind w:firstLineChars="0" w:firstLine="0"/>
              <w:jc w:val="center"/>
              <w:rPr>
                <w:rFonts w:ascii="黑体" w:eastAsia="黑体" w:hAnsi="黑体"/>
                <w:sz w:val="24"/>
                <w:szCs w:val="24"/>
                <w:highlight w:val="yellow"/>
              </w:rPr>
            </w:pPr>
            <w:r w:rsidRPr="003D7D37">
              <w:rPr>
                <w:rFonts w:ascii="黑体" w:eastAsia="黑体" w:hAnsi="黑体" w:hint="eastAsia"/>
                <w:sz w:val="24"/>
                <w:szCs w:val="24"/>
                <w:highlight w:val="yellow"/>
              </w:rPr>
              <w:t>项目总投入</w:t>
            </w:r>
          </w:p>
        </w:tc>
        <w:tc>
          <w:tcPr>
            <w:tcW w:w="2444" w:type="dxa"/>
            <w:gridSpan w:val="3"/>
            <w:vAlign w:val="center"/>
          </w:tcPr>
          <w:p w:rsidR="00B94A1D" w:rsidRPr="003D7D37" w:rsidRDefault="00B94A1D" w:rsidP="00406EBD">
            <w:pPr>
              <w:pStyle w:val="a7"/>
              <w:ind w:firstLineChars="0" w:firstLine="0"/>
              <w:jc w:val="center"/>
              <w:rPr>
                <w:rFonts w:ascii="黑体" w:eastAsia="黑体" w:hAnsi="黑体"/>
                <w:sz w:val="24"/>
                <w:szCs w:val="24"/>
                <w:highlight w:val="yellow"/>
              </w:rPr>
            </w:pPr>
            <w:r w:rsidRPr="003D7D37">
              <w:rPr>
                <w:rFonts w:ascii="黑体" w:eastAsia="黑体" w:hAnsi="黑体" w:hint="eastAsia"/>
                <w:sz w:val="24"/>
                <w:szCs w:val="24"/>
                <w:highlight w:val="yellow"/>
              </w:rPr>
              <w:t>基金会捐赠金额</w:t>
            </w:r>
          </w:p>
        </w:tc>
        <w:tc>
          <w:tcPr>
            <w:tcW w:w="2551" w:type="dxa"/>
            <w:vAlign w:val="center"/>
          </w:tcPr>
          <w:p w:rsidR="00B94A1D" w:rsidRPr="003D7D37" w:rsidRDefault="00B94A1D" w:rsidP="00406EBD">
            <w:pPr>
              <w:pStyle w:val="a7"/>
              <w:ind w:firstLineChars="0" w:firstLine="0"/>
              <w:jc w:val="center"/>
              <w:rPr>
                <w:rFonts w:ascii="黑体" w:eastAsia="黑体" w:hAnsi="黑体"/>
                <w:sz w:val="24"/>
                <w:szCs w:val="24"/>
                <w:highlight w:val="yellow"/>
              </w:rPr>
            </w:pPr>
            <w:r w:rsidRPr="003D7D37">
              <w:rPr>
                <w:rFonts w:ascii="黑体" w:eastAsia="黑体" w:hAnsi="黑体" w:hint="eastAsia"/>
                <w:sz w:val="24"/>
                <w:szCs w:val="24"/>
                <w:highlight w:val="yellow"/>
              </w:rPr>
              <w:t>捐赠资金使用情况</w:t>
            </w:r>
          </w:p>
        </w:tc>
      </w:tr>
      <w:tr w:rsidR="00B94A1D" w:rsidRPr="003D7D37" w:rsidTr="00406EBD">
        <w:trPr>
          <w:trHeight w:val="598"/>
        </w:trPr>
        <w:tc>
          <w:tcPr>
            <w:tcW w:w="1943" w:type="dxa"/>
            <w:vMerge/>
            <w:vAlign w:val="center"/>
          </w:tcPr>
          <w:p w:rsidR="00B94A1D" w:rsidRPr="003D7D37" w:rsidRDefault="00B94A1D" w:rsidP="00406EBD">
            <w:pPr>
              <w:pStyle w:val="a7"/>
              <w:ind w:firstLineChars="0" w:firstLine="0"/>
              <w:jc w:val="left"/>
              <w:rPr>
                <w:rFonts w:ascii="仿宋_GB2312" w:eastAsia="仿宋_GB2312" w:hAnsi="黑体"/>
                <w:sz w:val="24"/>
                <w:szCs w:val="24"/>
                <w:highlight w:val="yellow"/>
              </w:rPr>
            </w:pPr>
          </w:p>
        </w:tc>
        <w:tc>
          <w:tcPr>
            <w:tcW w:w="2398" w:type="dxa"/>
            <w:vAlign w:val="center"/>
          </w:tcPr>
          <w:p w:rsidR="00B94A1D" w:rsidRPr="003D7D37" w:rsidRDefault="00B94A1D" w:rsidP="00406EBD">
            <w:pPr>
              <w:pStyle w:val="a7"/>
              <w:ind w:firstLineChars="0" w:firstLine="0"/>
              <w:jc w:val="center"/>
              <w:rPr>
                <w:rFonts w:ascii="仿宋_GB2312" w:eastAsia="仿宋_GB2312" w:hAnsi="黑体"/>
                <w:sz w:val="24"/>
                <w:szCs w:val="24"/>
              </w:rPr>
            </w:pPr>
            <w:r>
              <w:rPr>
                <w:rFonts w:ascii="仿宋_GB2312" w:eastAsia="仿宋_GB2312" w:hAnsi="黑体" w:hint="eastAsia"/>
                <w:sz w:val="24"/>
                <w:szCs w:val="24"/>
              </w:rPr>
              <w:t>3</w:t>
            </w:r>
          </w:p>
        </w:tc>
        <w:tc>
          <w:tcPr>
            <w:tcW w:w="2444" w:type="dxa"/>
            <w:gridSpan w:val="3"/>
            <w:vAlign w:val="center"/>
          </w:tcPr>
          <w:p w:rsidR="00B94A1D" w:rsidRPr="003D7D37" w:rsidRDefault="0025379B" w:rsidP="00406EBD">
            <w:pPr>
              <w:pStyle w:val="a7"/>
              <w:ind w:firstLineChars="0" w:firstLine="0"/>
              <w:jc w:val="center"/>
              <w:rPr>
                <w:rFonts w:ascii="仿宋_GB2312" w:eastAsia="仿宋_GB2312" w:hAnsi="黑体"/>
                <w:sz w:val="24"/>
                <w:szCs w:val="24"/>
              </w:rPr>
            </w:pPr>
            <w:r>
              <w:rPr>
                <w:rFonts w:ascii="仿宋_GB2312" w:eastAsia="仿宋_GB2312" w:hAnsi="黑体" w:hint="eastAsia"/>
                <w:sz w:val="24"/>
                <w:szCs w:val="24"/>
              </w:rPr>
              <w:t>3</w:t>
            </w:r>
          </w:p>
        </w:tc>
        <w:tc>
          <w:tcPr>
            <w:tcW w:w="2551" w:type="dxa"/>
            <w:vAlign w:val="center"/>
          </w:tcPr>
          <w:p w:rsidR="00B94A1D" w:rsidRPr="003D7D37" w:rsidRDefault="00B94A1D" w:rsidP="00406EBD">
            <w:pPr>
              <w:pStyle w:val="a7"/>
              <w:ind w:firstLineChars="0" w:firstLine="0"/>
              <w:jc w:val="center"/>
              <w:rPr>
                <w:rFonts w:ascii="仿宋_GB2312" w:eastAsia="仿宋_GB2312" w:hAnsi="黑体"/>
                <w:sz w:val="24"/>
                <w:szCs w:val="24"/>
              </w:rPr>
            </w:pPr>
            <w:r>
              <w:rPr>
                <w:rFonts w:ascii="仿宋_GB2312" w:eastAsia="仿宋_GB2312" w:hAnsi="黑体" w:hint="eastAsia"/>
                <w:sz w:val="24"/>
                <w:szCs w:val="24"/>
              </w:rPr>
              <w:t>使用部分</w:t>
            </w:r>
          </w:p>
        </w:tc>
      </w:tr>
      <w:tr w:rsidR="00B94A1D" w:rsidRPr="005E0EC3" w:rsidTr="00406EBD">
        <w:trPr>
          <w:trHeight w:val="559"/>
        </w:trPr>
        <w:tc>
          <w:tcPr>
            <w:tcW w:w="1943" w:type="dxa"/>
            <w:vAlign w:val="center"/>
          </w:tcPr>
          <w:p w:rsidR="00B94A1D" w:rsidRPr="005317C0" w:rsidRDefault="00B94A1D" w:rsidP="00406EBD">
            <w:pPr>
              <w:spacing w:line="360" w:lineRule="exact"/>
              <w:jc w:val="center"/>
              <w:rPr>
                <w:rFonts w:ascii="仿宋_GB2312" w:eastAsia="仿宋_GB2312" w:hAnsi="黑体"/>
                <w:sz w:val="24"/>
                <w:szCs w:val="24"/>
              </w:rPr>
            </w:pPr>
            <w:r w:rsidRPr="00E919BF">
              <w:rPr>
                <w:rFonts w:ascii="黑体" w:eastAsia="黑体" w:hAnsi="黑体" w:hint="eastAsia"/>
                <w:sz w:val="24"/>
                <w:szCs w:val="24"/>
                <w:highlight w:val="yellow"/>
              </w:rPr>
              <w:t>项目执行情况</w:t>
            </w:r>
          </w:p>
        </w:tc>
        <w:tc>
          <w:tcPr>
            <w:tcW w:w="7393" w:type="dxa"/>
            <w:gridSpan w:val="5"/>
          </w:tcPr>
          <w:p w:rsidR="00B94A1D" w:rsidRPr="005E0EC3" w:rsidRDefault="00B94A1D" w:rsidP="001C02CB">
            <w:pPr>
              <w:spacing w:line="520" w:lineRule="exact"/>
              <w:jc w:val="left"/>
              <w:rPr>
                <w:rFonts w:ascii="仿宋_GB2312" w:eastAsia="仿宋_GB2312" w:hAnsi="黑体"/>
                <w:sz w:val="24"/>
                <w:szCs w:val="24"/>
              </w:rPr>
            </w:pPr>
            <w:r>
              <w:rPr>
                <w:rFonts w:ascii="仿宋_GB2312" w:eastAsia="仿宋_GB2312" w:hAnsi="黑体" w:hint="eastAsia"/>
                <w:sz w:val="24"/>
                <w:szCs w:val="24"/>
              </w:rPr>
              <w:t>上杭县皮肤病防治院于20</w:t>
            </w:r>
            <w:r w:rsidR="001C02CB">
              <w:rPr>
                <w:rFonts w:ascii="仿宋_GB2312" w:eastAsia="仿宋_GB2312" w:hAnsi="黑体"/>
                <w:sz w:val="24"/>
                <w:szCs w:val="24"/>
              </w:rPr>
              <w:t>23</w:t>
            </w:r>
            <w:r>
              <w:rPr>
                <w:rFonts w:ascii="仿宋_GB2312" w:eastAsia="仿宋_GB2312" w:hAnsi="黑体" w:hint="eastAsia"/>
                <w:sz w:val="24"/>
                <w:szCs w:val="24"/>
              </w:rPr>
              <w:t>年5月收到善款，</w:t>
            </w:r>
            <w:r w:rsidR="00677242">
              <w:rPr>
                <w:rFonts w:ascii="仿宋_GB2312" w:eastAsia="仿宋_GB2312" w:hAnsi="黑体" w:hint="eastAsia"/>
                <w:sz w:val="24"/>
                <w:szCs w:val="24"/>
              </w:rPr>
              <w:t>用于建设紫金矿业慈善基金会助残工程脑瘫儿童康复训练室，目前已使用善款1.2万元用于采购康复设备及场馆建设，其余资金将于9月完成剩余设备采购。</w:t>
            </w:r>
          </w:p>
        </w:tc>
      </w:tr>
      <w:tr w:rsidR="00B94A1D" w:rsidRPr="005E0EC3" w:rsidTr="00406EBD">
        <w:trPr>
          <w:trHeight w:val="553"/>
        </w:trPr>
        <w:tc>
          <w:tcPr>
            <w:tcW w:w="1943" w:type="dxa"/>
            <w:vAlign w:val="center"/>
          </w:tcPr>
          <w:p w:rsidR="00B94A1D" w:rsidRPr="005317C0" w:rsidRDefault="00B94A1D" w:rsidP="00406EBD">
            <w:pPr>
              <w:spacing w:line="360" w:lineRule="exact"/>
              <w:jc w:val="center"/>
              <w:rPr>
                <w:rFonts w:ascii="仿宋_GB2312" w:eastAsia="仿宋_GB2312" w:hAnsi="黑体"/>
                <w:sz w:val="24"/>
                <w:szCs w:val="24"/>
              </w:rPr>
            </w:pPr>
            <w:r w:rsidRPr="00E919BF">
              <w:rPr>
                <w:rFonts w:ascii="黑体" w:eastAsia="黑体" w:hAnsi="黑体" w:hint="eastAsia"/>
                <w:sz w:val="24"/>
                <w:szCs w:val="24"/>
                <w:highlight w:val="yellow"/>
              </w:rPr>
              <w:t>项目成效评估</w:t>
            </w:r>
          </w:p>
        </w:tc>
        <w:tc>
          <w:tcPr>
            <w:tcW w:w="7393" w:type="dxa"/>
            <w:gridSpan w:val="5"/>
          </w:tcPr>
          <w:p w:rsidR="00B94A1D" w:rsidRPr="005E0EC3" w:rsidRDefault="00677242" w:rsidP="00406EBD">
            <w:pPr>
              <w:spacing w:line="520" w:lineRule="exact"/>
              <w:jc w:val="left"/>
              <w:rPr>
                <w:rFonts w:ascii="仿宋_GB2312" w:eastAsia="仿宋_GB2312" w:hAnsi="黑体"/>
                <w:sz w:val="24"/>
                <w:szCs w:val="24"/>
              </w:rPr>
            </w:pPr>
            <w:r>
              <w:rPr>
                <w:rFonts w:ascii="仿宋_GB2312" w:eastAsia="仿宋_GB2312" w:hAnsi="黑体" w:hint="eastAsia"/>
                <w:sz w:val="24"/>
                <w:szCs w:val="24"/>
              </w:rPr>
              <w:t>脑瘫儿童康复</w:t>
            </w:r>
            <w:r w:rsidR="00E919BF">
              <w:rPr>
                <w:rFonts w:ascii="仿宋_GB2312" w:eastAsia="仿宋_GB2312" w:hAnsi="黑体" w:hint="eastAsia"/>
                <w:sz w:val="24"/>
                <w:szCs w:val="24"/>
              </w:rPr>
              <w:t>室</w:t>
            </w:r>
            <w:r>
              <w:rPr>
                <w:rFonts w:ascii="仿宋_GB2312" w:eastAsia="仿宋_GB2312" w:hAnsi="黑体" w:hint="eastAsia"/>
                <w:sz w:val="24"/>
                <w:szCs w:val="24"/>
              </w:rPr>
              <w:t>对上杭县所有脑瘫儿童免费开放，有志愿医生及护士帮助脑瘫儿童进行各项康复治疗，目前有脑瘫儿童20余名，其中0-6岁的儿童还将获得上杭县残联每年1万元补助，项目的实施使20个脑瘫儿童及其家庭受益，减轻家长心理负担与经济压力</w:t>
            </w:r>
          </w:p>
        </w:tc>
      </w:tr>
      <w:tr w:rsidR="00B94A1D" w:rsidRPr="00DF6D4B" w:rsidTr="00E919BF">
        <w:trPr>
          <w:trHeight w:val="502"/>
        </w:trPr>
        <w:tc>
          <w:tcPr>
            <w:tcW w:w="9336" w:type="dxa"/>
            <w:gridSpan w:val="6"/>
          </w:tcPr>
          <w:p w:rsidR="00B94A1D" w:rsidRPr="00DF6D4B" w:rsidRDefault="00B94A1D" w:rsidP="00406EBD">
            <w:pPr>
              <w:pStyle w:val="a7"/>
              <w:ind w:firstLineChars="0" w:firstLine="0"/>
              <w:jc w:val="center"/>
              <w:rPr>
                <w:rFonts w:ascii="黑体" w:eastAsia="黑体" w:hAnsi="黑体"/>
                <w:sz w:val="28"/>
                <w:szCs w:val="28"/>
              </w:rPr>
            </w:pPr>
            <w:r w:rsidRPr="003D7D37">
              <w:rPr>
                <w:rFonts w:ascii="黑体" w:eastAsia="黑体" w:hAnsi="黑体" w:hint="eastAsia"/>
                <w:sz w:val="28"/>
                <w:szCs w:val="28"/>
                <w:highlight w:val="yellow"/>
              </w:rPr>
              <w:t>项</w:t>
            </w:r>
            <w:r>
              <w:rPr>
                <w:rFonts w:ascii="Times New Roman" w:eastAsia="Times New Roman" w:hAnsi="Times New Roman" w:cs="Times New Roman"/>
                <w:snapToGrid w:val="0"/>
                <w:color w:val="000000"/>
                <w:w w:val="0"/>
                <w:kern w:val="0"/>
                <w:sz w:val="0"/>
                <w:szCs w:val="0"/>
                <w:u w:color="000000"/>
                <w:bdr w:val="none" w:sz="0" w:space="0" w:color="000000"/>
                <w:shd w:val="clear" w:color="000000" w:fill="000000"/>
              </w:rPr>
              <w:t xml:space="preserve"> </w:t>
            </w:r>
            <w:r w:rsidRPr="003D7D37">
              <w:rPr>
                <w:rFonts w:ascii="黑体" w:eastAsia="黑体" w:hAnsi="黑体" w:hint="eastAsia"/>
                <w:sz w:val="28"/>
                <w:szCs w:val="28"/>
                <w:highlight w:val="yellow"/>
              </w:rPr>
              <w:t>目影像资料</w:t>
            </w:r>
          </w:p>
        </w:tc>
      </w:tr>
      <w:tr w:rsidR="00B94A1D" w:rsidTr="00E919BF">
        <w:trPr>
          <w:trHeight w:val="7698"/>
        </w:trPr>
        <w:tc>
          <w:tcPr>
            <w:tcW w:w="9336" w:type="dxa"/>
            <w:gridSpan w:val="6"/>
          </w:tcPr>
          <w:p w:rsidR="00B94A1D" w:rsidRPr="00677242" w:rsidRDefault="00677242" w:rsidP="00406EBD">
            <w:pPr>
              <w:pStyle w:val="a7"/>
              <w:ind w:firstLineChars="0" w:firstLine="0"/>
              <w:rPr>
                <w:rFonts w:asciiTheme="minorEastAsia" w:hAnsiTheme="minorEastAsia"/>
                <w:b/>
                <w:noProof/>
                <w:sz w:val="28"/>
                <w:szCs w:val="28"/>
              </w:rPr>
            </w:pPr>
            <w:r>
              <w:rPr>
                <w:rFonts w:asciiTheme="minorEastAsia" w:hAnsiTheme="minorEastAsia"/>
                <w:b/>
                <w:noProof/>
                <w:sz w:val="28"/>
                <w:szCs w:val="28"/>
              </w:rPr>
              <w:lastRenderedPageBreak/>
              <w:drawing>
                <wp:anchor distT="0" distB="0" distL="114300" distR="114300" simplePos="0" relativeHeight="251648512" behindDoc="1" locked="0" layoutInCell="1" allowOverlap="1">
                  <wp:simplePos x="0" y="0"/>
                  <wp:positionH relativeFrom="column">
                    <wp:posOffset>26035</wp:posOffset>
                  </wp:positionH>
                  <wp:positionV relativeFrom="paragraph">
                    <wp:posOffset>2394585</wp:posOffset>
                  </wp:positionV>
                  <wp:extent cx="2876550" cy="2343150"/>
                  <wp:effectExtent l="19050" t="0" r="0" b="0"/>
                  <wp:wrapTight wrapText="bothSides">
                    <wp:wrapPolygon edited="0">
                      <wp:start x="-143" y="0"/>
                      <wp:lineTo x="-143" y="21424"/>
                      <wp:lineTo x="21600" y="21424"/>
                      <wp:lineTo x="21600" y="0"/>
                      <wp:lineTo x="-143" y="0"/>
                    </wp:wrapPolygon>
                  </wp:wrapTight>
                  <wp:docPr id="62" name="图片 30" descr="C:\Users\ADMINI~1\AppData\Local\Temp\WeChat Files\52153371302286582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 descr="C:\Users\ADMINI~1\AppData\Local\Temp\WeChat Files\521533713022865825.jpg"/>
                          <pic:cNvPicPr preferRelativeResize="0">
                            <a:picLocks noChangeAspect="1" noChangeArrowheads="1"/>
                          </pic:cNvPicPr>
                        </pic:nvPicPr>
                        <pic:blipFill>
                          <a:blip r:embed="rId12" cstate="print"/>
                          <a:srcRect/>
                          <a:stretch>
                            <a:fillRect/>
                          </a:stretch>
                        </pic:blipFill>
                        <pic:spPr bwMode="auto">
                          <a:xfrm>
                            <a:off x="0" y="0"/>
                            <a:ext cx="2876550" cy="2343150"/>
                          </a:xfrm>
                          <a:prstGeom prst="rect">
                            <a:avLst/>
                          </a:prstGeom>
                          <a:noFill/>
                          <a:ln w="9525">
                            <a:noFill/>
                            <a:miter lim="800000"/>
                            <a:headEnd/>
                            <a:tailEnd/>
                          </a:ln>
                        </pic:spPr>
                      </pic:pic>
                    </a:graphicData>
                  </a:graphic>
                </wp:anchor>
              </w:drawing>
            </w:r>
            <w:r>
              <w:rPr>
                <w:rFonts w:asciiTheme="minorEastAsia" w:hAnsiTheme="minorEastAsia"/>
                <w:b/>
                <w:noProof/>
                <w:sz w:val="28"/>
                <w:szCs w:val="28"/>
              </w:rPr>
              <w:drawing>
                <wp:anchor distT="0" distB="0" distL="114300" distR="114300" simplePos="0" relativeHeight="251644416" behindDoc="1" locked="0" layoutInCell="1" allowOverlap="1">
                  <wp:simplePos x="0" y="0"/>
                  <wp:positionH relativeFrom="column">
                    <wp:posOffset>26035</wp:posOffset>
                  </wp:positionH>
                  <wp:positionV relativeFrom="paragraph">
                    <wp:posOffset>51435</wp:posOffset>
                  </wp:positionV>
                  <wp:extent cx="2876550" cy="2343150"/>
                  <wp:effectExtent l="19050" t="0" r="0" b="0"/>
                  <wp:wrapTight wrapText="bothSides">
                    <wp:wrapPolygon edited="0">
                      <wp:start x="-143" y="0"/>
                      <wp:lineTo x="-143" y="21424"/>
                      <wp:lineTo x="21600" y="21424"/>
                      <wp:lineTo x="21600" y="0"/>
                      <wp:lineTo x="-143" y="0"/>
                    </wp:wrapPolygon>
                  </wp:wrapTight>
                  <wp:docPr id="59" name="图片 28" descr="C:\Users\ADMINI~1\AppData\Local\Temp\WeChat Files\57105410966434578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descr="C:\Users\ADMINI~1\AppData\Local\Temp\WeChat Files\571054109664345780.jpg"/>
                          <pic:cNvPicPr preferRelativeResize="0">
                            <a:picLocks noChangeAspect="1" noChangeArrowheads="1"/>
                          </pic:cNvPicPr>
                        </pic:nvPicPr>
                        <pic:blipFill>
                          <a:blip r:embed="rId13" cstate="print"/>
                          <a:srcRect/>
                          <a:stretch>
                            <a:fillRect/>
                          </a:stretch>
                        </pic:blipFill>
                        <pic:spPr bwMode="auto">
                          <a:xfrm>
                            <a:off x="0" y="0"/>
                            <a:ext cx="2876550" cy="2343150"/>
                          </a:xfrm>
                          <a:prstGeom prst="rect">
                            <a:avLst/>
                          </a:prstGeom>
                          <a:noFill/>
                          <a:ln w="9525">
                            <a:noFill/>
                            <a:miter lim="800000"/>
                            <a:headEnd/>
                            <a:tailEnd/>
                          </a:ln>
                        </pic:spPr>
                      </pic:pic>
                    </a:graphicData>
                  </a:graphic>
                </wp:anchor>
              </w:drawing>
            </w:r>
            <w:r>
              <w:rPr>
                <w:rFonts w:asciiTheme="minorEastAsia" w:hAnsiTheme="minorEastAsia"/>
                <w:b/>
                <w:noProof/>
                <w:sz w:val="28"/>
                <w:szCs w:val="28"/>
              </w:rPr>
              <w:drawing>
                <wp:anchor distT="0" distB="0" distL="114300" distR="114300" simplePos="0" relativeHeight="251649536" behindDoc="1" locked="0" layoutInCell="1" allowOverlap="1">
                  <wp:simplePos x="0" y="0"/>
                  <wp:positionH relativeFrom="column">
                    <wp:posOffset>2902585</wp:posOffset>
                  </wp:positionH>
                  <wp:positionV relativeFrom="paragraph">
                    <wp:posOffset>2394585</wp:posOffset>
                  </wp:positionV>
                  <wp:extent cx="2876550" cy="2343150"/>
                  <wp:effectExtent l="19050" t="0" r="0" b="0"/>
                  <wp:wrapTight wrapText="bothSides">
                    <wp:wrapPolygon edited="0">
                      <wp:start x="-143" y="0"/>
                      <wp:lineTo x="-143" y="21424"/>
                      <wp:lineTo x="21600" y="21424"/>
                      <wp:lineTo x="21600" y="0"/>
                      <wp:lineTo x="-143" y="0"/>
                    </wp:wrapPolygon>
                  </wp:wrapTight>
                  <wp:docPr id="63" name="图片 31" descr="C:\Users\ADMINI~1\AppData\Local\Temp\WeChat Files\33956957793180389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descr="C:\Users\ADMINI~1\AppData\Local\Temp\WeChat Files\339569577931803890.jpg"/>
                          <pic:cNvPicPr preferRelativeResize="0">
                            <a:picLocks noChangeAspect="1" noChangeArrowheads="1"/>
                          </pic:cNvPicPr>
                        </pic:nvPicPr>
                        <pic:blipFill>
                          <a:blip r:embed="rId14" cstate="print"/>
                          <a:srcRect/>
                          <a:stretch>
                            <a:fillRect/>
                          </a:stretch>
                        </pic:blipFill>
                        <pic:spPr bwMode="auto">
                          <a:xfrm>
                            <a:off x="0" y="0"/>
                            <a:ext cx="2876550" cy="2343150"/>
                          </a:xfrm>
                          <a:prstGeom prst="rect">
                            <a:avLst/>
                          </a:prstGeom>
                          <a:noFill/>
                          <a:ln w="9525">
                            <a:noFill/>
                            <a:miter lim="800000"/>
                            <a:headEnd/>
                            <a:tailEnd/>
                          </a:ln>
                        </pic:spPr>
                      </pic:pic>
                    </a:graphicData>
                  </a:graphic>
                </wp:anchor>
              </w:drawing>
            </w:r>
            <w:r>
              <w:rPr>
                <w:rFonts w:asciiTheme="minorEastAsia" w:hAnsiTheme="minorEastAsia"/>
                <w:b/>
                <w:noProof/>
                <w:sz w:val="28"/>
                <w:szCs w:val="28"/>
              </w:rPr>
              <w:drawing>
                <wp:anchor distT="0" distB="0" distL="114300" distR="114300" simplePos="0" relativeHeight="251646464" behindDoc="1" locked="0" layoutInCell="1" allowOverlap="1">
                  <wp:simplePos x="0" y="0"/>
                  <wp:positionH relativeFrom="column">
                    <wp:posOffset>2902585</wp:posOffset>
                  </wp:positionH>
                  <wp:positionV relativeFrom="paragraph">
                    <wp:posOffset>51435</wp:posOffset>
                  </wp:positionV>
                  <wp:extent cx="2876550" cy="2343150"/>
                  <wp:effectExtent l="19050" t="0" r="0" b="0"/>
                  <wp:wrapTight wrapText="bothSides">
                    <wp:wrapPolygon edited="0">
                      <wp:start x="-143" y="0"/>
                      <wp:lineTo x="-143" y="21424"/>
                      <wp:lineTo x="21600" y="21424"/>
                      <wp:lineTo x="21600" y="0"/>
                      <wp:lineTo x="-143" y="0"/>
                    </wp:wrapPolygon>
                  </wp:wrapTight>
                  <wp:docPr id="60" name="图片 29" descr="C:\Users\ADMINI~1\AppData\Local\Temp\WeChat Files\52438175703666070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 descr="C:\Users\ADMINI~1\AppData\Local\Temp\WeChat Files\524381757036660703.jpg"/>
                          <pic:cNvPicPr preferRelativeResize="0">
                            <a:picLocks noChangeAspect="1" noChangeArrowheads="1"/>
                          </pic:cNvPicPr>
                        </pic:nvPicPr>
                        <pic:blipFill>
                          <a:blip r:embed="rId15" cstate="print"/>
                          <a:srcRect/>
                          <a:stretch>
                            <a:fillRect/>
                          </a:stretch>
                        </pic:blipFill>
                        <pic:spPr bwMode="auto">
                          <a:xfrm>
                            <a:off x="0" y="0"/>
                            <a:ext cx="2876550" cy="2343150"/>
                          </a:xfrm>
                          <a:prstGeom prst="rect">
                            <a:avLst/>
                          </a:prstGeom>
                          <a:noFill/>
                          <a:ln w="9525">
                            <a:noFill/>
                            <a:miter lim="800000"/>
                            <a:headEnd/>
                            <a:tailEnd/>
                          </a:ln>
                        </pic:spPr>
                      </pic:pic>
                    </a:graphicData>
                  </a:graphic>
                </wp:anchor>
              </w:drawing>
            </w:r>
            <w:r>
              <w:rPr>
                <w:rFonts w:ascii="Times New Roman" w:eastAsia="Times New Roman" w:hAnsi="Times New Roman" w:cs="Times New Roman"/>
                <w:snapToGrid w:val="0"/>
                <w:color w:val="000000"/>
                <w:w w:val="0"/>
                <w:kern w:val="0"/>
                <w:sz w:val="0"/>
                <w:szCs w:val="0"/>
                <w:u w:color="000000"/>
                <w:bdr w:val="none" w:sz="0" w:space="0" w:color="000000"/>
                <w:shd w:val="clear" w:color="000000" w:fill="000000"/>
              </w:rPr>
              <w:t xml:space="preserve"> </w:t>
            </w:r>
            <w:r>
              <w:rPr>
                <w:rFonts w:ascii="Times New Roman" w:hAnsi="Times New Roman" w:cs="Times New Roman" w:hint="eastAsia"/>
                <w:snapToGrid w:val="0"/>
                <w:color w:val="000000"/>
                <w:w w:val="0"/>
                <w:kern w:val="0"/>
                <w:sz w:val="0"/>
                <w:szCs w:val="0"/>
                <w:u w:color="000000"/>
                <w:bdr w:val="none" w:sz="0" w:space="0" w:color="000000"/>
                <w:shd w:val="clear" w:color="000000" w:fill="000000"/>
              </w:rPr>
              <w:t>图片说</w:t>
            </w:r>
          </w:p>
        </w:tc>
      </w:tr>
    </w:tbl>
    <w:p w:rsidR="005E0EC3" w:rsidRPr="00A70EAE" w:rsidRDefault="000E5615" w:rsidP="00F8082E">
      <w:pPr>
        <w:spacing w:beforeLines="50" w:before="156" w:afterLines="50" w:after="156"/>
        <w:rPr>
          <w:rFonts w:asciiTheme="minorEastAsia" w:hAnsiTheme="minorEastAsia"/>
          <w:b/>
          <w:sz w:val="28"/>
          <w:szCs w:val="28"/>
        </w:rPr>
      </w:pPr>
      <w:r>
        <w:rPr>
          <w:rFonts w:asciiTheme="minorEastAsia" w:hAnsiTheme="minorEastAsia" w:hint="eastAsia"/>
          <w:b/>
          <w:sz w:val="28"/>
          <w:szCs w:val="28"/>
        </w:rPr>
        <w:t>（三</w:t>
      </w:r>
      <w:r w:rsidR="00DD465C">
        <w:rPr>
          <w:rFonts w:asciiTheme="minorEastAsia" w:hAnsiTheme="minorEastAsia" w:hint="eastAsia"/>
          <w:b/>
          <w:sz w:val="28"/>
          <w:szCs w:val="28"/>
        </w:rPr>
        <w:t>）</w:t>
      </w:r>
      <w:r w:rsidR="001C2F51" w:rsidRPr="001C2F51">
        <w:rPr>
          <w:rFonts w:asciiTheme="minorEastAsia" w:hAnsiTheme="minorEastAsia" w:hint="eastAsia"/>
          <w:b/>
          <w:sz w:val="28"/>
          <w:szCs w:val="28"/>
        </w:rPr>
        <w:t>上杭第二实小校园文化基础设施建设</w:t>
      </w:r>
    </w:p>
    <w:tbl>
      <w:tblPr>
        <w:tblStyle w:val="ad"/>
        <w:tblW w:w="9336" w:type="dxa"/>
        <w:tblInd w:w="-176" w:type="dxa"/>
        <w:tblLook w:val="04A0" w:firstRow="1" w:lastRow="0" w:firstColumn="1" w:lastColumn="0" w:noHBand="0" w:noVBand="1"/>
      </w:tblPr>
      <w:tblGrid>
        <w:gridCol w:w="1943"/>
        <w:gridCol w:w="2398"/>
        <w:gridCol w:w="387"/>
        <w:gridCol w:w="1633"/>
        <w:gridCol w:w="424"/>
        <w:gridCol w:w="2551"/>
      </w:tblGrid>
      <w:tr w:rsidR="00937B03" w:rsidRPr="00396BB1" w:rsidTr="00937B03">
        <w:trPr>
          <w:trHeight w:val="544"/>
        </w:trPr>
        <w:tc>
          <w:tcPr>
            <w:tcW w:w="1943" w:type="dxa"/>
            <w:vAlign w:val="center"/>
          </w:tcPr>
          <w:p w:rsidR="00DD465C" w:rsidRPr="003D7D37" w:rsidRDefault="00DD465C" w:rsidP="00937B03">
            <w:pPr>
              <w:pStyle w:val="a7"/>
              <w:ind w:firstLineChars="0" w:firstLine="0"/>
              <w:jc w:val="center"/>
              <w:rPr>
                <w:rFonts w:ascii="黑体" w:eastAsia="黑体" w:hAnsi="黑体"/>
                <w:sz w:val="24"/>
                <w:szCs w:val="24"/>
                <w:highlight w:val="yellow"/>
              </w:rPr>
            </w:pPr>
            <w:r w:rsidRPr="003D7D37">
              <w:rPr>
                <w:rFonts w:ascii="黑体" w:eastAsia="黑体" w:hAnsi="黑体" w:hint="eastAsia"/>
                <w:sz w:val="24"/>
                <w:szCs w:val="24"/>
                <w:highlight w:val="yellow"/>
              </w:rPr>
              <w:t>项目名称</w:t>
            </w:r>
          </w:p>
        </w:tc>
        <w:tc>
          <w:tcPr>
            <w:tcW w:w="2785" w:type="dxa"/>
            <w:gridSpan w:val="2"/>
            <w:vAlign w:val="center"/>
          </w:tcPr>
          <w:p w:rsidR="00DD465C" w:rsidRPr="00DF6D4B" w:rsidRDefault="0094035C" w:rsidP="00937B03">
            <w:pPr>
              <w:pStyle w:val="a7"/>
              <w:ind w:firstLineChars="0" w:firstLine="0"/>
              <w:jc w:val="center"/>
              <w:rPr>
                <w:rFonts w:ascii="仿宋_GB2312" w:eastAsia="仿宋_GB2312" w:hAnsi="黑体"/>
                <w:sz w:val="24"/>
                <w:szCs w:val="24"/>
              </w:rPr>
            </w:pPr>
            <w:r w:rsidRPr="0094035C">
              <w:rPr>
                <w:rFonts w:ascii="仿宋_GB2312" w:eastAsia="仿宋_GB2312" w:hAnsi="黑体" w:hint="eastAsia"/>
                <w:sz w:val="24"/>
                <w:szCs w:val="24"/>
              </w:rPr>
              <w:t>上杭</w:t>
            </w:r>
            <w:r>
              <w:rPr>
                <w:rFonts w:ascii="仿宋_GB2312" w:eastAsia="仿宋_GB2312" w:hAnsi="黑体" w:hint="eastAsia"/>
                <w:sz w:val="24"/>
                <w:szCs w:val="24"/>
              </w:rPr>
              <w:t>第</w:t>
            </w:r>
            <w:r w:rsidRPr="0094035C">
              <w:rPr>
                <w:rFonts w:ascii="仿宋_GB2312" w:eastAsia="仿宋_GB2312" w:hAnsi="黑体" w:hint="eastAsia"/>
                <w:sz w:val="24"/>
                <w:szCs w:val="24"/>
              </w:rPr>
              <w:t>二实小</w:t>
            </w:r>
            <w:r>
              <w:rPr>
                <w:rFonts w:ascii="仿宋_GB2312" w:eastAsia="仿宋_GB2312" w:hAnsi="黑体" w:hint="eastAsia"/>
                <w:sz w:val="24"/>
                <w:szCs w:val="24"/>
              </w:rPr>
              <w:t>校园文化基础设施建设</w:t>
            </w:r>
          </w:p>
        </w:tc>
        <w:tc>
          <w:tcPr>
            <w:tcW w:w="1633" w:type="dxa"/>
            <w:vAlign w:val="center"/>
          </w:tcPr>
          <w:p w:rsidR="00DD465C" w:rsidRPr="00DF6D4B" w:rsidRDefault="00DD465C" w:rsidP="00937B03">
            <w:pPr>
              <w:pStyle w:val="a7"/>
              <w:ind w:firstLineChars="0" w:firstLine="0"/>
              <w:jc w:val="center"/>
              <w:rPr>
                <w:rFonts w:ascii="仿宋_GB2312" w:eastAsia="仿宋_GB2312" w:hAnsi="黑体"/>
                <w:b/>
                <w:sz w:val="28"/>
                <w:szCs w:val="28"/>
              </w:rPr>
            </w:pPr>
            <w:r w:rsidRPr="00E919BF">
              <w:rPr>
                <w:rFonts w:ascii="黑体" w:eastAsia="黑体" w:hAnsi="黑体" w:hint="eastAsia"/>
                <w:sz w:val="24"/>
                <w:szCs w:val="24"/>
                <w:highlight w:val="yellow"/>
              </w:rPr>
              <w:t>实施单位</w:t>
            </w:r>
          </w:p>
        </w:tc>
        <w:tc>
          <w:tcPr>
            <w:tcW w:w="2975" w:type="dxa"/>
            <w:gridSpan w:val="2"/>
            <w:vAlign w:val="center"/>
          </w:tcPr>
          <w:p w:rsidR="00DD465C" w:rsidRPr="00396BB1" w:rsidRDefault="0094035C" w:rsidP="00937B03">
            <w:pPr>
              <w:pStyle w:val="a7"/>
              <w:ind w:firstLineChars="0" w:firstLine="0"/>
              <w:jc w:val="center"/>
              <w:rPr>
                <w:rFonts w:ascii="仿宋_GB2312" w:eastAsia="仿宋_GB2312" w:hAnsi="黑体"/>
                <w:sz w:val="28"/>
                <w:szCs w:val="28"/>
              </w:rPr>
            </w:pPr>
            <w:r>
              <w:rPr>
                <w:rFonts w:ascii="仿宋_GB2312" w:eastAsia="仿宋_GB2312" w:hAnsi="黑体" w:hint="eastAsia"/>
                <w:sz w:val="24"/>
                <w:szCs w:val="24"/>
              </w:rPr>
              <w:t>上杭县第二实验小学</w:t>
            </w:r>
          </w:p>
        </w:tc>
      </w:tr>
      <w:tr w:rsidR="00937B03" w:rsidRPr="003D7D37" w:rsidTr="00937B03">
        <w:trPr>
          <w:trHeight w:val="481"/>
        </w:trPr>
        <w:tc>
          <w:tcPr>
            <w:tcW w:w="1943" w:type="dxa"/>
            <w:vMerge w:val="restart"/>
            <w:vAlign w:val="center"/>
          </w:tcPr>
          <w:p w:rsidR="00DD465C" w:rsidRPr="003D7D37" w:rsidRDefault="00DD465C" w:rsidP="00937B03">
            <w:pPr>
              <w:pStyle w:val="a7"/>
              <w:ind w:firstLineChars="0" w:firstLine="0"/>
              <w:jc w:val="center"/>
              <w:rPr>
                <w:rFonts w:ascii="仿宋_GB2312" w:eastAsia="仿宋_GB2312" w:hAnsi="黑体"/>
                <w:sz w:val="24"/>
                <w:szCs w:val="24"/>
                <w:highlight w:val="yellow"/>
              </w:rPr>
            </w:pPr>
            <w:r w:rsidRPr="003D7D37">
              <w:rPr>
                <w:rFonts w:ascii="黑体" w:eastAsia="黑体" w:hAnsi="黑体" w:hint="eastAsia"/>
                <w:sz w:val="24"/>
                <w:szCs w:val="24"/>
                <w:highlight w:val="yellow"/>
              </w:rPr>
              <w:t>项目支出情况（万元）</w:t>
            </w:r>
          </w:p>
        </w:tc>
        <w:tc>
          <w:tcPr>
            <w:tcW w:w="2398" w:type="dxa"/>
            <w:vAlign w:val="center"/>
          </w:tcPr>
          <w:p w:rsidR="00DD465C" w:rsidRPr="003D7D37" w:rsidRDefault="00DD465C" w:rsidP="00937B03">
            <w:pPr>
              <w:pStyle w:val="a7"/>
              <w:ind w:firstLineChars="0" w:firstLine="0"/>
              <w:jc w:val="center"/>
              <w:rPr>
                <w:rFonts w:ascii="黑体" w:eastAsia="黑体" w:hAnsi="黑体"/>
                <w:sz w:val="24"/>
                <w:szCs w:val="24"/>
                <w:highlight w:val="yellow"/>
              </w:rPr>
            </w:pPr>
            <w:r w:rsidRPr="003D7D37">
              <w:rPr>
                <w:rFonts w:ascii="黑体" w:eastAsia="黑体" w:hAnsi="黑体" w:hint="eastAsia"/>
                <w:sz w:val="24"/>
                <w:szCs w:val="24"/>
                <w:highlight w:val="yellow"/>
              </w:rPr>
              <w:t>项目总投入</w:t>
            </w:r>
          </w:p>
        </w:tc>
        <w:tc>
          <w:tcPr>
            <w:tcW w:w="2444" w:type="dxa"/>
            <w:gridSpan w:val="3"/>
            <w:vAlign w:val="center"/>
          </w:tcPr>
          <w:p w:rsidR="00DD465C" w:rsidRPr="003D7D37" w:rsidRDefault="00DD465C" w:rsidP="00937B03">
            <w:pPr>
              <w:pStyle w:val="a7"/>
              <w:ind w:firstLineChars="0" w:firstLine="0"/>
              <w:jc w:val="center"/>
              <w:rPr>
                <w:rFonts w:ascii="黑体" w:eastAsia="黑体" w:hAnsi="黑体"/>
                <w:sz w:val="24"/>
                <w:szCs w:val="24"/>
                <w:highlight w:val="yellow"/>
              </w:rPr>
            </w:pPr>
            <w:r w:rsidRPr="003D7D37">
              <w:rPr>
                <w:rFonts w:ascii="黑体" w:eastAsia="黑体" w:hAnsi="黑体" w:hint="eastAsia"/>
                <w:sz w:val="24"/>
                <w:szCs w:val="24"/>
                <w:highlight w:val="yellow"/>
              </w:rPr>
              <w:t>基金会捐赠金额</w:t>
            </w:r>
          </w:p>
        </w:tc>
        <w:tc>
          <w:tcPr>
            <w:tcW w:w="2551" w:type="dxa"/>
            <w:vAlign w:val="center"/>
          </w:tcPr>
          <w:p w:rsidR="00DD465C" w:rsidRPr="003D7D37" w:rsidRDefault="00DD465C" w:rsidP="00937B03">
            <w:pPr>
              <w:pStyle w:val="a7"/>
              <w:ind w:firstLineChars="0" w:firstLine="0"/>
              <w:jc w:val="center"/>
              <w:rPr>
                <w:rFonts w:ascii="黑体" w:eastAsia="黑体" w:hAnsi="黑体"/>
                <w:sz w:val="24"/>
                <w:szCs w:val="24"/>
                <w:highlight w:val="yellow"/>
              </w:rPr>
            </w:pPr>
            <w:r w:rsidRPr="003D7D37">
              <w:rPr>
                <w:rFonts w:ascii="黑体" w:eastAsia="黑体" w:hAnsi="黑体" w:hint="eastAsia"/>
                <w:sz w:val="24"/>
                <w:szCs w:val="24"/>
                <w:highlight w:val="yellow"/>
              </w:rPr>
              <w:t>捐赠资金使用情况</w:t>
            </w:r>
          </w:p>
        </w:tc>
      </w:tr>
      <w:tr w:rsidR="00937B03" w:rsidRPr="003D7D37" w:rsidTr="00937B03">
        <w:trPr>
          <w:trHeight w:val="598"/>
        </w:trPr>
        <w:tc>
          <w:tcPr>
            <w:tcW w:w="1943" w:type="dxa"/>
            <w:vMerge/>
            <w:vAlign w:val="center"/>
          </w:tcPr>
          <w:p w:rsidR="00DD465C" w:rsidRPr="003D7D37" w:rsidRDefault="00DD465C" w:rsidP="00937B03">
            <w:pPr>
              <w:pStyle w:val="a7"/>
              <w:ind w:firstLineChars="0" w:firstLine="0"/>
              <w:jc w:val="left"/>
              <w:rPr>
                <w:rFonts w:ascii="仿宋_GB2312" w:eastAsia="仿宋_GB2312" w:hAnsi="黑体"/>
                <w:sz w:val="24"/>
                <w:szCs w:val="24"/>
                <w:highlight w:val="yellow"/>
              </w:rPr>
            </w:pPr>
          </w:p>
        </w:tc>
        <w:tc>
          <w:tcPr>
            <w:tcW w:w="2398" w:type="dxa"/>
            <w:vAlign w:val="center"/>
          </w:tcPr>
          <w:p w:rsidR="00DD465C" w:rsidRPr="003D7D37" w:rsidRDefault="0094035C" w:rsidP="00937B03">
            <w:pPr>
              <w:pStyle w:val="a7"/>
              <w:ind w:firstLineChars="0" w:firstLine="0"/>
              <w:jc w:val="center"/>
              <w:rPr>
                <w:rFonts w:ascii="仿宋_GB2312" w:eastAsia="仿宋_GB2312" w:hAnsi="黑体"/>
                <w:sz w:val="24"/>
                <w:szCs w:val="24"/>
              </w:rPr>
            </w:pPr>
            <w:r>
              <w:rPr>
                <w:rFonts w:ascii="仿宋_GB2312" w:eastAsia="仿宋_GB2312" w:hAnsi="黑体" w:hint="eastAsia"/>
                <w:sz w:val="24"/>
                <w:szCs w:val="24"/>
              </w:rPr>
              <w:t>60</w:t>
            </w:r>
          </w:p>
        </w:tc>
        <w:tc>
          <w:tcPr>
            <w:tcW w:w="2444" w:type="dxa"/>
            <w:gridSpan w:val="3"/>
            <w:vAlign w:val="center"/>
          </w:tcPr>
          <w:p w:rsidR="00DD465C" w:rsidRPr="003D7D37" w:rsidRDefault="000E5615" w:rsidP="00937B03">
            <w:pPr>
              <w:pStyle w:val="a7"/>
              <w:ind w:firstLineChars="0" w:firstLine="0"/>
              <w:jc w:val="center"/>
              <w:rPr>
                <w:rFonts w:ascii="仿宋_GB2312" w:eastAsia="仿宋_GB2312" w:hAnsi="黑体"/>
                <w:sz w:val="24"/>
                <w:szCs w:val="24"/>
              </w:rPr>
            </w:pPr>
            <w:r>
              <w:rPr>
                <w:rFonts w:ascii="仿宋_GB2312" w:eastAsia="仿宋_GB2312" w:hAnsi="黑体"/>
                <w:sz w:val="24"/>
                <w:szCs w:val="24"/>
              </w:rPr>
              <w:t>8</w:t>
            </w:r>
          </w:p>
        </w:tc>
        <w:tc>
          <w:tcPr>
            <w:tcW w:w="2551" w:type="dxa"/>
            <w:vAlign w:val="center"/>
          </w:tcPr>
          <w:p w:rsidR="00DD465C" w:rsidRPr="003D7D37" w:rsidRDefault="00DD465C" w:rsidP="00937B03">
            <w:pPr>
              <w:pStyle w:val="a7"/>
              <w:ind w:firstLineChars="0" w:firstLine="0"/>
              <w:jc w:val="center"/>
              <w:rPr>
                <w:rFonts w:ascii="仿宋_GB2312" w:eastAsia="仿宋_GB2312" w:hAnsi="黑体"/>
                <w:sz w:val="24"/>
                <w:szCs w:val="24"/>
              </w:rPr>
            </w:pPr>
            <w:r>
              <w:rPr>
                <w:rFonts w:ascii="仿宋_GB2312" w:eastAsia="仿宋_GB2312" w:hAnsi="黑体" w:hint="eastAsia"/>
                <w:sz w:val="24"/>
                <w:szCs w:val="24"/>
              </w:rPr>
              <w:t>已全部使用</w:t>
            </w:r>
          </w:p>
        </w:tc>
      </w:tr>
      <w:tr w:rsidR="00DD465C" w:rsidRPr="0075525C" w:rsidTr="00937B03">
        <w:trPr>
          <w:trHeight w:val="559"/>
        </w:trPr>
        <w:tc>
          <w:tcPr>
            <w:tcW w:w="1943" w:type="dxa"/>
            <w:vAlign w:val="center"/>
          </w:tcPr>
          <w:p w:rsidR="00DD465C" w:rsidRPr="005317C0" w:rsidRDefault="00DD465C" w:rsidP="00E919BF">
            <w:pPr>
              <w:pStyle w:val="a7"/>
              <w:ind w:firstLineChars="0" w:firstLine="0"/>
              <w:jc w:val="center"/>
              <w:rPr>
                <w:rFonts w:ascii="仿宋_GB2312" w:eastAsia="仿宋_GB2312" w:hAnsi="黑体"/>
                <w:sz w:val="24"/>
                <w:szCs w:val="24"/>
              </w:rPr>
            </w:pPr>
            <w:r w:rsidRPr="00E919BF">
              <w:rPr>
                <w:rFonts w:ascii="黑体" w:eastAsia="黑体" w:hAnsi="黑体" w:hint="eastAsia"/>
                <w:sz w:val="24"/>
                <w:szCs w:val="24"/>
                <w:highlight w:val="yellow"/>
              </w:rPr>
              <w:t>项目执行情况</w:t>
            </w:r>
          </w:p>
        </w:tc>
        <w:tc>
          <w:tcPr>
            <w:tcW w:w="7393" w:type="dxa"/>
            <w:gridSpan w:val="5"/>
          </w:tcPr>
          <w:p w:rsidR="00DD465C" w:rsidRPr="00937B03" w:rsidRDefault="0094035C" w:rsidP="001A58AC">
            <w:pPr>
              <w:spacing w:line="360" w:lineRule="exact"/>
              <w:jc w:val="left"/>
              <w:rPr>
                <w:rFonts w:ascii="仿宋_GB2312" w:eastAsia="仿宋_GB2312" w:cs="Times New Roman"/>
                <w:sz w:val="28"/>
                <w:szCs w:val="28"/>
              </w:rPr>
            </w:pPr>
            <w:r>
              <w:rPr>
                <w:rFonts w:ascii="仿宋_GB2312" w:eastAsia="仿宋_GB2312" w:hAnsi="黑体" w:hint="eastAsia"/>
                <w:sz w:val="24"/>
                <w:szCs w:val="24"/>
              </w:rPr>
              <w:t>上杭县第二实验</w:t>
            </w:r>
            <w:r w:rsidRPr="0094035C">
              <w:rPr>
                <w:rFonts w:ascii="仿宋_GB2312" w:eastAsia="仿宋_GB2312" w:hAnsi="黑体" w:hint="eastAsia"/>
                <w:sz w:val="24"/>
                <w:szCs w:val="24"/>
              </w:rPr>
              <w:t>设计了以“阳光校园，幸福成长”为办学理念的主题校园文化</w:t>
            </w:r>
            <w:r>
              <w:rPr>
                <w:rFonts w:ascii="仿宋_GB2312" w:eastAsia="仿宋_GB2312" w:hAnsi="黑体" w:hint="eastAsia"/>
                <w:sz w:val="24"/>
                <w:szCs w:val="24"/>
              </w:rPr>
              <w:t>基础设施建设</w:t>
            </w:r>
            <w:r w:rsidRPr="0094035C">
              <w:rPr>
                <w:rFonts w:ascii="仿宋_GB2312" w:eastAsia="仿宋_GB2312" w:hAnsi="黑体" w:hint="eastAsia"/>
                <w:sz w:val="24"/>
                <w:szCs w:val="24"/>
              </w:rPr>
              <w:t>方案。预算约需资金</w:t>
            </w:r>
            <w:r w:rsidRPr="0094035C">
              <w:rPr>
                <w:rFonts w:ascii="仿宋_GB2312" w:eastAsia="仿宋_GB2312" w:hAnsi="黑体"/>
                <w:sz w:val="24"/>
                <w:szCs w:val="24"/>
              </w:rPr>
              <w:t>60</w:t>
            </w:r>
            <w:r w:rsidRPr="0094035C">
              <w:rPr>
                <w:rFonts w:ascii="仿宋_GB2312" w:eastAsia="仿宋_GB2312" w:hAnsi="黑体" w:hint="eastAsia"/>
                <w:sz w:val="24"/>
                <w:szCs w:val="24"/>
              </w:rPr>
              <w:t>万元，其中已经实施但未结算的项目</w:t>
            </w:r>
            <w:r w:rsidRPr="0094035C">
              <w:rPr>
                <w:rFonts w:ascii="仿宋_GB2312" w:eastAsia="仿宋_GB2312" w:hAnsi="黑体"/>
                <w:sz w:val="24"/>
                <w:szCs w:val="24"/>
              </w:rPr>
              <w:t>30</w:t>
            </w:r>
            <w:r w:rsidRPr="0094035C">
              <w:rPr>
                <w:rFonts w:ascii="仿宋_GB2312" w:eastAsia="仿宋_GB2312" w:hAnsi="黑体" w:hint="eastAsia"/>
                <w:sz w:val="24"/>
                <w:szCs w:val="24"/>
              </w:rPr>
              <w:t>万元，筹备实施的项目</w:t>
            </w:r>
            <w:r w:rsidRPr="0094035C">
              <w:rPr>
                <w:rFonts w:ascii="仿宋_GB2312" w:eastAsia="仿宋_GB2312" w:hAnsi="黑体"/>
                <w:sz w:val="24"/>
                <w:szCs w:val="24"/>
              </w:rPr>
              <w:t>30</w:t>
            </w:r>
            <w:r w:rsidRPr="0094035C">
              <w:rPr>
                <w:rFonts w:ascii="仿宋_GB2312" w:eastAsia="仿宋_GB2312" w:hAnsi="黑体" w:hint="eastAsia"/>
                <w:sz w:val="24"/>
                <w:szCs w:val="24"/>
              </w:rPr>
              <w:t>万元</w:t>
            </w:r>
            <w:r>
              <w:rPr>
                <w:rFonts w:ascii="仿宋_GB2312" w:eastAsia="仿宋_GB2312" w:hAnsi="黑体" w:hint="eastAsia"/>
                <w:sz w:val="24"/>
                <w:szCs w:val="24"/>
              </w:rPr>
              <w:t>，预计于</w:t>
            </w:r>
            <w:r w:rsidR="001A58AC">
              <w:rPr>
                <w:rFonts w:ascii="仿宋_GB2312" w:eastAsia="仿宋_GB2312" w:hAnsi="黑体"/>
                <w:sz w:val="24"/>
                <w:szCs w:val="24"/>
              </w:rPr>
              <w:t>2023</w:t>
            </w:r>
            <w:r>
              <w:rPr>
                <w:rFonts w:ascii="仿宋_GB2312" w:eastAsia="仿宋_GB2312" w:hAnsi="黑体" w:hint="eastAsia"/>
                <w:sz w:val="24"/>
                <w:szCs w:val="24"/>
              </w:rPr>
              <w:t>年底完成，该单位利用基金会捐赠的善款建设了</w:t>
            </w:r>
            <w:r w:rsidRPr="0094035C">
              <w:rPr>
                <w:rFonts w:ascii="仿宋_GB2312" w:eastAsia="仿宋_GB2312" w:hAnsi="黑体" w:hint="eastAsia"/>
                <w:sz w:val="24"/>
                <w:szCs w:val="24"/>
              </w:rPr>
              <w:t>开放书吧、红领巾阳光银行等校园文化</w:t>
            </w:r>
            <w:r>
              <w:rPr>
                <w:rFonts w:ascii="仿宋_GB2312" w:eastAsia="仿宋_GB2312" w:hAnsi="黑体" w:hint="eastAsia"/>
                <w:sz w:val="24"/>
                <w:szCs w:val="24"/>
              </w:rPr>
              <w:t>基础设施，</w:t>
            </w:r>
            <w:r w:rsidR="00937B03">
              <w:rPr>
                <w:rFonts w:ascii="仿宋_GB2312" w:eastAsia="仿宋_GB2312" w:hAnsi="黑体" w:hint="eastAsia"/>
                <w:sz w:val="24"/>
                <w:szCs w:val="24"/>
              </w:rPr>
              <w:t>并通过汇报会、家长会、学生集会、校园微信、校讯通、</w:t>
            </w:r>
            <w:r w:rsidR="00937B03" w:rsidRPr="00937B03">
              <w:rPr>
                <w:rFonts w:ascii="仿宋_GB2312" w:eastAsia="仿宋_GB2312" w:hAnsi="黑体" w:hint="eastAsia"/>
                <w:sz w:val="24"/>
                <w:szCs w:val="24"/>
              </w:rPr>
              <w:t>等多种形式向领导与全校师生和家长广泛宣传基金会的</w:t>
            </w:r>
            <w:r w:rsidR="00937B03">
              <w:rPr>
                <w:rFonts w:ascii="仿宋_GB2312" w:eastAsia="仿宋_GB2312" w:hAnsi="黑体" w:hint="eastAsia"/>
                <w:sz w:val="24"/>
                <w:szCs w:val="24"/>
              </w:rPr>
              <w:t>慈善宗旨。</w:t>
            </w:r>
          </w:p>
        </w:tc>
      </w:tr>
      <w:tr w:rsidR="00DD465C" w:rsidRPr="005E0EC3" w:rsidTr="00937B03">
        <w:trPr>
          <w:trHeight w:val="553"/>
        </w:trPr>
        <w:tc>
          <w:tcPr>
            <w:tcW w:w="1943" w:type="dxa"/>
            <w:vAlign w:val="center"/>
          </w:tcPr>
          <w:p w:rsidR="00DD465C" w:rsidRPr="005317C0" w:rsidRDefault="00DD465C" w:rsidP="00E919BF">
            <w:pPr>
              <w:pStyle w:val="a7"/>
              <w:ind w:firstLineChars="0" w:firstLine="0"/>
              <w:jc w:val="center"/>
              <w:rPr>
                <w:rFonts w:ascii="仿宋_GB2312" w:eastAsia="仿宋_GB2312" w:hAnsi="黑体"/>
                <w:sz w:val="24"/>
                <w:szCs w:val="24"/>
              </w:rPr>
            </w:pPr>
            <w:r w:rsidRPr="00E919BF">
              <w:rPr>
                <w:rFonts w:ascii="黑体" w:eastAsia="黑体" w:hAnsi="黑体" w:hint="eastAsia"/>
                <w:sz w:val="24"/>
                <w:szCs w:val="24"/>
                <w:highlight w:val="yellow"/>
              </w:rPr>
              <w:t>项目成效评估</w:t>
            </w:r>
          </w:p>
        </w:tc>
        <w:tc>
          <w:tcPr>
            <w:tcW w:w="7393" w:type="dxa"/>
            <w:gridSpan w:val="5"/>
          </w:tcPr>
          <w:p w:rsidR="00DD465C" w:rsidRPr="005E0EC3" w:rsidRDefault="00937B03" w:rsidP="00520318">
            <w:pPr>
              <w:spacing w:line="360" w:lineRule="exact"/>
              <w:jc w:val="left"/>
              <w:rPr>
                <w:rFonts w:ascii="仿宋_GB2312" w:eastAsia="仿宋_GB2312" w:hAnsi="黑体"/>
                <w:sz w:val="24"/>
                <w:szCs w:val="24"/>
              </w:rPr>
            </w:pPr>
            <w:r w:rsidRPr="00937B03">
              <w:rPr>
                <w:rFonts w:ascii="仿宋_GB2312" w:eastAsia="仿宋_GB2312" w:hAnsi="黑体" w:hint="eastAsia"/>
                <w:sz w:val="24"/>
                <w:szCs w:val="24"/>
              </w:rPr>
              <w:t>校园文化的建设，对学生的人生观、价值观有着潜移默化的影响，对于提高学生的个人人文道德素养，有着深远的意义。全校一千三百多</w:t>
            </w:r>
            <w:r w:rsidRPr="00937B03">
              <w:rPr>
                <w:rFonts w:ascii="仿宋_GB2312" w:eastAsia="仿宋_GB2312" w:hAnsi="黑体" w:hint="eastAsia"/>
                <w:sz w:val="24"/>
                <w:szCs w:val="24"/>
              </w:rPr>
              <w:lastRenderedPageBreak/>
              <w:t>名的学生受益，陶冶了学生的情操，构筑了健康的人格，全面提高了学生的素质。</w:t>
            </w:r>
          </w:p>
        </w:tc>
      </w:tr>
      <w:tr w:rsidR="00DD465C" w:rsidRPr="00DF6D4B" w:rsidTr="00532A9E">
        <w:trPr>
          <w:trHeight w:val="698"/>
        </w:trPr>
        <w:tc>
          <w:tcPr>
            <w:tcW w:w="9336" w:type="dxa"/>
            <w:gridSpan w:val="6"/>
          </w:tcPr>
          <w:p w:rsidR="00937B03" w:rsidRPr="00DF6D4B" w:rsidRDefault="00DD465C" w:rsidP="00532A9E">
            <w:pPr>
              <w:pStyle w:val="a7"/>
              <w:ind w:firstLineChars="0" w:firstLine="0"/>
              <w:jc w:val="center"/>
              <w:rPr>
                <w:rFonts w:ascii="黑体" w:eastAsia="黑体" w:hAnsi="黑体"/>
                <w:noProof/>
                <w:sz w:val="28"/>
                <w:szCs w:val="28"/>
              </w:rPr>
            </w:pPr>
            <w:r w:rsidRPr="003D7D37">
              <w:rPr>
                <w:rFonts w:ascii="黑体" w:eastAsia="黑体" w:hAnsi="黑体" w:hint="eastAsia"/>
                <w:sz w:val="28"/>
                <w:szCs w:val="28"/>
                <w:highlight w:val="yellow"/>
              </w:rPr>
              <w:lastRenderedPageBreak/>
              <w:t>项</w:t>
            </w:r>
            <w:r>
              <w:rPr>
                <w:rFonts w:ascii="Times New Roman" w:eastAsia="Times New Roman" w:hAnsi="Times New Roman" w:cs="Times New Roman"/>
                <w:snapToGrid w:val="0"/>
                <w:color w:val="000000"/>
                <w:w w:val="0"/>
                <w:kern w:val="0"/>
                <w:sz w:val="0"/>
                <w:szCs w:val="0"/>
                <w:u w:color="000000"/>
                <w:bdr w:val="none" w:sz="0" w:space="0" w:color="000000"/>
                <w:shd w:val="clear" w:color="000000" w:fill="000000"/>
              </w:rPr>
              <w:t xml:space="preserve"> </w:t>
            </w:r>
            <w:r w:rsidRPr="003D7D37">
              <w:rPr>
                <w:rFonts w:ascii="黑体" w:eastAsia="黑体" w:hAnsi="黑体" w:hint="eastAsia"/>
                <w:sz w:val="28"/>
                <w:szCs w:val="28"/>
                <w:highlight w:val="yellow"/>
              </w:rPr>
              <w:t>目影像资料</w:t>
            </w:r>
          </w:p>
        </w:tc>
      </w:tr>
      <w:tr w:rsidR="00A33CAC" w:rsidRPr="00DF6D4B" w:rsidTr="00A33CAC">
        <w:trPr>
          <w:trHeight w:val="8609"/>
        </w:trPr>
        <w:tc>
          <w:tcPr>
            <w:tcW w:w="9336" w:type="dxa"/>
            <w:gridSpan w:val="6"/>
          </w:tcPr>
          <w:p w:rsidR="00A33CAC" w:rsidRDefault="00A33CAC" w:rsidP="000A10A9">
            <w:pPr>
              <w:pStyle w:val="a7"/>
              <w:ind w:firstLineChars="0" w:firstLine="0"/>
              <w:jc w:val="center"/>
              <w:rPr>
                <w:rFonts w:ascii="仿宋_GB2312" w:eastAsia="仿宋_GB2312" w:hAnsi="黑体"/>
                <w:sz w:val="28"/>
                <w:szCs w:val="28"/>
              </w:rPr>
            </w:pPr>
            <w:r>
              <w:rPr>
                <w:rFonts w:ascii="仿宋_GB2312" w:eastAsia="仿宋_GB2312" w:hAnsi="黑体" w:hint="eastAsia"/>
                <w:sz w:val="28"/>
                <w:szCs w:val="28"/>
              </w:rPr>
              <w:t>图1</w:t>
            </w:r>
            <w:r w:rsidR="000A10A9">
              <w:rPr>
                <w:rFonts w:ascii="仿宋_GB2312" w:eastAsia="仿宋_GB2312" w:hAnsi="黑体" w:hint="eastAsia"/>
                <w:sz w:val="28"/>
                <w:szCs w:val="28"/>
              </w:rPr>
              <w:t>、2</w:t>
            </w:r>
            <w:r w:rsidR="00406EBD">
              <w:rPr>
                <w:rFonts w:ascii="仿宋_GB2312" w:eastAsia="仿宋_GB2312" w:hAnsi="黑体" w:hint="eastAsia"/>
                <w:sz w:val="28"/>
                <w:szCs w:val="28"/>
              </w:rPr>
              <w:t>项目实施</w:t>
            </w:r>
            <w:r w:rsidR="000A10A9">
              <w:rPr>
                <w:rFonts w:ascii="仿宋_GB2312" w:eastAsia="仿宋_GB2312" w:hAnsi="黑体" w:hint="eastAsia"/>
                <w:sz w:val="28"/>
                <w:szCs w:val="28"/>
              </w:rPr>
              <w:t>前</w:t>
            </w:r>
            <w:r w:rsidR="00406EBD">
              <w:rPr>
                <w:rFonts w:ascii="仿宋_GB2312" w:eastAsia="仿宋_GB2312" w:hAnsi="黑体" w:hint="eastAsia"/>
                <w:sz w:val="28"/>
                <w:szCs w:val="28"/>
              </w:rPr>
              <w:t>后</w:t>
            </w:r>
            <w:r w:rsidR="000A10A9">
              <w:rPr>
                <w:rFonts w:ascii="仿宋_GB2312" w:eastAsia="仿宋_GB2312" w:hAnsi="黑体" w:hint="eastAsia"/>
                <w:sz w:val="28"/>
                <w:szCs w:val="28"/>
              </w:rPr>
              <w:t>对比</w:t>
            </w:r>
          </w:p>
          <w:p w:rsidR="00A33CAC" w:rsidRDefault="000A10A9" w:rsidP="000A10A9">
            <w:pPr>
              <w:pStyle w:val="a7"/>
              <w:ind w:firstLineChars="0" w:firstLine="0"/>
              <w:jc w:val="center"/>
              <w:rPr>
                <w:rFonts w:ascii="黑体" w:eastAsia="黑体" w:hAnsi="黑体"/>
                <w:noProof/>
                <w:sz w:val="28"/>
                <w:szCs w:val="28"/>
              </w:rPr>
            </w:pPr>
            <w:r>
              <w:rPr>
                <w:rFonts w:ascii="仿宋_GB2312" w:eastAsia="仿宋_GB2312" w:hAnsi="黑体" w:hint="eastAsia"/>
                <w:sz w:val="28"/>
                <w:szCs w:val="28"/>
              </w:rPr>
              <w:t>图3、4</w:t>
            </w:r>
            <w:r w:rsidRPr="00937B03">
              <w:rPr>
                <w:rFonts w:ascii="仿宋_GB2312" w:eastAsia="仿宋_GB2312" w:hAnsi="黑体" w:hint="eastAsia"/>
                <w:sz w:val="28"/>
                <w:szCs w:val="28"/>
              </w:rPr>
              <w:t>项目</w:t>
            </w:r>
            <w:r>
              <w:rPr>
                <w:rFonts w:ascii="仿宋_GB2312" w:eastAsia="仿宋_GB2312" w:hAnsi="黑体" w:hint="eastAsia"/>
                <w:sz w:val="28"/>
                <w:szCs w:val="28"/>
              </w:rPr>
              <w:t>一期部分设施</w:t>
            </w:r>
            <w:r>
              <w:rPr>
                <w:rFonts w:ascii="仿宋_GB2312" w:eastAsia="仿宋_GB2312" w:hAnsi="黑体" w:hint="eastAsia"/>
                <w:noProof/>
                <w:sz w:val="28"/>
                <w:szCs w:val="28"/>
              </w:rPr>
              <w:drawing>
                <wp:anchor distT="0" distB="0" distL="114300" distR="114300" simplePos="0" relativeHeight="251651072" behindDoc="1" locked="0" layoutInCell="1" allowOverlap="1">
                  <wp:simplePos x="0" y="0"/>
                  <wp:positionH relativeFrom="column">
                    <wp:posOffset>2893060</wp:posOffset>
                  </wp:positionH>
                  <wp:positionV relativeFrom="paragraph">
                    <wp:posOffset>2526030</wp:posOffset>
                  </wp:positionV>
                  <wp:extent cx="2876550" cy="2343150"/>
                  <wp:effectExtent l="19050" t="0" r="0" b="0"/>
                  <wp:wrapTight wrapText="bothSides">
                    <wp:wrapPolygon edited="0">
                      <wp:start x="-143" y="0"/>
                      <wp:lineTo x="-143" y="21424"/>
                      <wp:lineTo x="21600" y="21424"/>
                      <wp:lineTo x="21600" y="0"/>
                      <wp:lineTo x="-143" y="0"/>
                    </wp:wrapPolygon>
                  </wp:wrapTight>
                  <wp:docPr id="21" name="图片 21" descr="C:\Users\zjky\AppData\Local\Temp\Rar$DIa0.355\IMG_556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descr="C:\Users\zjky\AppData\Local\Temp\Rar$DIa0.355\IMG_5561.JPG"/>
                          <pic:cNvPicPr preferRelativeResize="0">
                            <a:picLocks noChangeAspect="1" noChangeArrowheads="1"/>
                          </pic:cNvPicPr>
                        </pic:nvPicPr>
                        <pic:blipFill>
                          <a:blip r:embed="rId16" cstate="print"/>
                          <a:srcRect/>
                          <a:stretch>
                            <a:fillRect/>
                          </a:stretch>
                        </pic:blipFill>
                        <pic:spPr bwMode="auto">
                          <a:xfrm>
                            <a:off x="0" y="0"/>
                            <a:ext cx="2876550" cy="2343150"/>
                          </a:xfrm>
                          <a:prstGeom prst="rect">
                            <a:avLst/>
                          </a:prstGeom>
                          <a:noFill/>
                          <a:ln w="9525">
                            <a:noFill/>
                            <a:miter lim="800000"/>
                            <a:headEnd/>
                            <a:tailEnd/>
                          </a:ln>
                        </pic:spPr>
                      </pic:pic>
                    </a:graphicData>
                  </a:graphic>
                </wp:anchor>
              </w:drawing>
            </w:r>
            <w:r>
              <w:rPr>
                <w:rFonts w:ascii="仿宋_GB2312" w:eastAsia="仿宋_GB2312" w:hAnsi="黑体" w:hint="eastAsia"/>
                <w:noProof/>
                <w:sz w:val="28"/>
                <w:szCs w:val="28"/>
              </w:rPr>
              <w:drawing>
                <wp:anchor distT="0" distB="0" distL="114300" distR="114300" simplePos="0" relativeHeight="251648000" behindDoc="1" locked="0" layoutInCell="1" allowOverlap="1">
                  <wp:simplePos x="0" y="0"/>
                  <wp:positionH relativeFrom="column">
                    <wp:posOffset>26035</wp:posOffset>
                  </wp:positionH>
                  <wp:positionV relativeFrom="paragraph">
                    <wp:posOffset>2526030</wp:posOffset>
                  </wp:positionV>
                  <wp:extent cx="2876550" cy="2343150"/>
                  <wp:effectExtent l="19050" t="0" r="0" b="0"/>
                  <wp:wrapTight wrapText="bothSides">
                    <wp:wrapPolygon edited="0">
                      <wp:start x="-143" y="0"/>
                      <wp:lineTo x="-143" y="21424"/>
                      <wp:lineTo x="21600" y="21424"/>
                      <wp:lineTo x="21600" y="0"/>
                      <wp:lineTo x="-143" y="0"/>
                    </wp:wrapPolygon>
                  </wp:wrapTight>
                  <wp:docPr id="16" name="图片 19" descr="C:\Users\zjky\AppData\Local\Temp\Rar$DIa0.633\IMG_555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descr="C:\Users\zjky\AppData\Local\Temp\Rar$DIa0.633\IMG_5557.JPG"/>
                          <pic:cNvPicPr preferRelativeResize="0">
                            <a:picLocks noChangeAspect="1" noChangeArrowheads="1"/>
                          </pic:cNvPicPr>
                        </pic:nvPicPr>
                        <pic:blipFill>
                          <a:blip r:embed="rId17" cstate="print"/>
                          <a:srcRect/>
                          <a:stretch>
                            <a:fillRect/>
                          </a:stretch>
                        </pic:blipFill>
                        <pic:spPr bwMode="auto">
                          <a:xfrm>
                            <a:off x="0" y="0"/>
                            <a:ext cx="2876550" cy="2343150"/>
                          </a:xfrm>
                          <a:prstGeom prst="rect">
                            <a:avLst/>
                          </a:prstGeom>
                          <a:noFill/>
                          <a:ln w="9525">
                            <a:noFill/>
                            <a:miter lim="800000"/>
                            <a:headEnd/>
                            <a:tailEnd/>
                          </a:ln>
                        </pic:spPr>
                      </pic:pic>
                    </a:graphicData>
                  </a:graphic>
                </wp:anchor>
              </w:drawing>
            </w:r>
            <w:r>
              <w:rPr>
                <w:rFonts w:ascii="仿宋_GB2312" w:eastAsia="仿宋_GB2312" w:hAnsi="黑体" w:hint="eastAsia"/>
                <w:noProof/>
                <w:sz w:val="28"/>
                <w:szCs w:val="28"/>
              </w:rPr>
              <w:drawing>
                <wp:anchor distT="0" distB="0" distL="114300" distR="114300" simplePos="0" relativeHeight="251670528" behindDoc="1" locked="0" layoutInCell="1" allowOverlap="1">
                  <wp:simplePos x="0" y="0"/>
                  <wp:positionH relativeFrom="column">
                    <wp:posOffset>2902585</wp:posOffset>
                  </wp:positionH>
                  <wp:positionV relativeFrom="paragraph">
                    <wp:posOffset>-360045</wp:posOffset>
                  </wp:positionV>
                  <wp:extent cx="2876550" cy="2343150"/>
                  <wp:effectExtent l="19050" t="0" r="0" b="0"/>
                  <wp:wrapTight wrapText="bothSides">
                    <wp:wrapPolygon edited="0">
                      <wp:start x="-143" y="0"/>
                      <wp:lineTo x="-143" y="21424"/>
                      <wp:lineTo x="21600" y="21424"/>
                      <wp:lineTo x="21600" y="0"/>
                      <wp:lineTo x="-143" y="0"/>
                    </wp:wrapPolygon>
                  </wp:wrapTight>
                  <wp:docPr id="7" name="图片 16" descr="C:\Users\zjky\AppData\Local\Temp\Rar$DIa0.694\IMG_554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descr="C:\Users\zjky\AppData\Local\Temp\Rar$DIa0.694\IMG_5548.JPG"/>
                          <pic:cNvPicPr preferRelativeResize="0">
                            <a:picLocks noChangeAspect="1" noChangeArrowheads="1"/>
                          </pic:cNvPicPr>
                        </pic:nvPicPr>
                        <pic:blipFill>
                          <a:blip r:embed="rId18" cstate="print"/>
                          <a:srcRect/>
                          <a:stretch>
                            <a:fillRect/>
                          </a:stretch>
                        </pic:blipFill>
                        <pic:spPr bwMode="auto">
                          <a:xfrm>
                            <a:off x="0" y="0"/>
                            <a:ext cx="2876550" cy="2343150"/>
                          </a:xfrm>
                          <a:prstGeom prst="rect">
                            <a:avLst/>
                          </a:prstGeom>
                          <a:noFill/>
                          <a:ln w="9525">
                            <a:noFill/>
                            <a:miter lim="800000"/>
                            <a:headEnd/>
                            <a:tailEnd/>
                          </a:ln>
                        </pic:spPr>
                      </pic:pic>
                    </a:graphicData>
                  </a:graphic>
                </wp:anchor>
              </w:drawing>
            </w:r>
            <w:r>
              <w:rPr>
                <w:rFonts w:ascii="仿宋_GB2312" w:eastAsia="仿宋_GB2312" w:hAnsi="黑体" w:hint="eastAsia"/>
                <w:noProof/>
                <w:sz w:val="28"/>
                <w:szCs w:val="28"/>
              </w:rPr>
              <w:drawing>
                <wp:anchor distT="0" distB="0" distL="114300" distR="114300" simplePos="0" relativeHeight="251673600" behindDoc="1" locked="0" layoutInCell="1" allowOverlap="1">
                  <wp:simplePos x="0" y="0"/>
                  <wp:positionH relativeFrom="column">
                    <wp:posOffset>6985</wp:posOffset>
                  </wp:positionH>
                  <wp:positionV relativeFrom="paragraph">
                    <wp:posOffset>-360045</wp:posOffset>
                  </wp:positionV>
                  <wp:extent cx="2876550" cy="2343150"/>
                  <wp:effectExtent l="19050" t="0" r="0" b="0"/>
                  <wp:wrapTight wrapText="bothSides">
                    <wp:wrapPolygon edited="0">
                      <wp:start x="-143" y="0"/>
                      <wp:lineTo x="-143" y="21424"/>
                      <wp:lineTo x="21600" y="21424"/>
                      <wp:lineTo x="21600" y="0"/>
                      <wp:lineTo x="-143" y="0"/>
                    </wp:wrapPolygon>
                  </wp:wrapTight>
                  <wp:docPr id="8" name="图片 15" descr="C:\Users\zjky\AppData\Local\Temp\Rar$DIa0.000\IMG_004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descr="C:\Users\zjky\AppData\Local\Temp\Rar$DIa0.000\IMG_0048.JPG"/>
                          <pic:cNvPicPr preferRelativeResize="0">
                            <a:picLocks noChangeAspect="1" noChangeArrowheads="1"/>
                          </pic:cNvPicPr>
                        </pic:nvPicPr>
                        <pic:blipFill>
                          <a:blip r:embed="rId19" cstate="print"/>
                          <a:srcRect/>
                          <a:stretch>
                            <a:fillRect/>
                          </a:stretch>
                        </pic:blipFill>
                        <pic:spPr bwMode="auto">
                          <a:xfrm>
                            <a:off x="0" y="0"/>
                            <a:ext cx="2876550" cy="2343150"/>
                          </a:xfrm>
                          <a:prstGeom prst="rect">
                            <a:avLst/>
                          </a:prstGeom>
                          <a:noFill/>
                          <a:ln w="9525">
                            <a:noFill/>
                            <a:miter lim="800000"/>
                            <a:headEnd/>
                            <a:tailEnd/>
                          </a:ln>
                        </pic:spPr>
                      </pic:pic>
                    </a:graphicData>
                  </a:graphic>
                </wp:anchor>
              </w:drawing>
            </w:r>
          </w:p>
        </w:tc>
      </w:tr>
    </w:tbl>
    <w:p w:rsidR="00144558" w:rsidRDefault="00BC5757" w:rsidP="00BC5757">
      <w:pPr>
        <w:rPr>
          <w:rFonts w:asciiTheme="minorEastAsia" w:hAnsiTheme="minorEastAsia"/>
          <w:b/>
          <w:sz w:val="28"/>
          <w:szCs w:val="28"/>
        </w:rPr>
      </w:pPr>
      <w:r>
        <w:rPr>
          <w:rFonts w:asciiTheme="minorEastAsia" w:hAnsiTheme="minorEastAsia" w:hint="eastAsia"/>
          <w:b/>
          <w:sz w:val="28"/>
          <w:szCs w:val="28"/>
        </w:rPr>
        <w:t>(</w:t>
      </w:r>
      <w:r w:rsidR="000E5615">
        <w:rPr>
          <w:rFonts w:asciiTheme="minorEastAsia" w:hAnsiTheme="minorEastAsia" w:hint="eastAsia"/>
          <w:b/>
          <w:sz w:val="28"/>
          <w:szCs w:val="28"/>
        </w:rPr>
        <w:t>四</w:t>
      </w:r>
      <w:r>
        <w:rPr>
          <w:rFonts w:asciiTheme="minorEastAsia" w:hAnsiTheme="minorEastAsia" w:hint="eastAsia"/>
          <w:b/>
          <w:sz w:val="28"/>
          <w:szCs w:val="28"/>
        </w:rPr>
        <w:t>)</w:t>
      </w:r>
      <w:r w:rsidR="001C2F51" w:rsidRPr="001C2F51">
        <w:rPr>
          <w:rFonts w:ascii="仿宋_GB2312" w:eastAsia="仿宋_GB2312" w:hAnsi="黑体" w:hint="eastAsia"/>
          <w:sz w:val="24"/>
          <w:szCs w:val="24"/>
        </w:rPr>
        <w:t xml:space="preserve"> </w:t>
      </w:r>
      <w:r w:rsidR="001C2F51" w:rsidRPr="001C2F51">
        <w:rPr>
          <w:rFonts w:asciiTheme="minorEastAsia" w:hAnsiTheme="minorEastAsia" w:hint="eastAsia"/>
          <w:b/>
          <w:sz w:val="28"/>
          <w:szCs w:val="28"/>
        </w:rPr>
        <w:t>梅溪平安小学跑道建设</w:t>
      </w:r>
    </w:p>
    <w:tbl>
      <w:tblPr>
        <w:tblStyle w:val="ad"/>
        <w:tblW w:w="9336" w:type="dxa"/>
        <w:tblInd w:w="-176" w:type="dxa"/>
        <w:tblLook w:val="04A0" w:firstRow="1" w:lastRow="0" w:firstColumn="1" w:lastColumn="0" w:noHBand="0" w:noVBand="1"/>
      </w:tblPr>
      <w:tblGrid>
        <w:gridCol w:w="1844"/>
        <w:gridCol w:w="2693"/>
        <w:gridCol w:w="1824"/>
        <w:gridCol w:w="424"/>
        <w:gridCol w:w="2551"/>
      </w:tblGrid>
      <w:tr w:rsidR="00BC5757" w:rsidRPr="00396BB1" w:rsidTr="001C2F51">
        <w:trPr>
          <w:trHeight w:val="544"/>
        </w:trPr>
        <w:tc>
          <w:tcPr>
            <w:tcW w:w="1844" w:type="dxa"/>
            <w:vAlign w:val="center"/>
          </w:tcPr>
          <w:p w:rsidR="00BC5757" w:rsidRPr="003D7D37" w:rsidRDefault="00BC5757" w:rsidP="00E40777">
            <w:pPr>
              <w:pStyle w:val="a7"/>
              <w:ind w:firstLineChars="0" w:firstLine="0"/>
              <w:jc w:val="center"/>
              <w:rPr>
                <w:rFonts w:ascii="黑体" w:eastAsia="黑体" w:hAnsi="黑体"/>
                <w:sz w:val="24"/>
                <w:szCs w:val="24"/>
                <w:highlight w:val="yellow"/>
              </w:rPr>
            </w:pPr>
            <w:r w:rsidRPr="003D7D37">
              <w:rPr>
                <w:rFonts w:ascii="黑体" w:eastAsia="黑体" w:hAnsi="黑体" w:hint="eastAsia"/>
                <w:sz w:val="24"/>
                <w:szCs w:val="24"/>
                <w:highlight w:val="yellow"/>
              </w:rPr>
              <w:t>项目名称</w:t>
            </w:r>
          </w:p>
        </w:tc>
        <w:tc>
          <w:tcPr>
            <w:tcW w:w="2693" w:type="dxa"/>
            <w:vAlign w:val="center"/>
          </w:tcPr>
          <w:p w:rsidR="00BC5757" w:rsidRPr="00DF6D4B" w:rsidRDefault="00BC5757" w:rsidP="00BC5757">
            <w:pPr>
              <w:pStyle w:val="a7"/>
              <w:ind w:firstLineChars="0" w:firstLine="0"/>
              <w:jc w:val="center"/>
              <w:rPr>
                <w:rFonts w:ascii="仿宋_GB2312" w:eastAsia="仿宋_GB2312" w:hAnsi="黑体"/>
                <w:sz w:val="24"/>
                <w:szCs w:val="24"/>
              </w:rPr>
            </w:pPr>
            <w:r w:rsidRPr="00BC5757">
              <w:rPr>
                <w:rFonts w:ascii="仿宋_GB2312" w:eastAsia="仿宋_GB2312" w:hAnsi="黑体" w:hint="eastAsia"/>
                <w:sz w:val="24"/>
                <w:szCs w:val="24"/>
              </w:rPr>
              <w:t>梅溪平安小学跑道建设</w:t>
            </w:r>
          </w:p>
        </w:tc>
        <w:tc>
          <w:tcPr>
            <w:tcW w:w="1824" w:type="dxa"/>
            <w:vAlign w:val="center"/>
          </w:tcPr>
          <w:p w:rsidR="00BC5757" w:rsidRPr="00DF6D4B" w:rsidRDefault="00BC5757" w:rsidP="00E40777">
            <w:pPr>
              <w:pStyle w:val="a7"/>
              <w:ind w:firstLineChars="0" w:firstLine="0"/>
              <w:jc w:val="center"/>
              <w:rPr>
                <w:rFonts w:ascii="仿宋_GB2312" w:eastAsia="仿宋_GB2312" w:hAnsi="黑体"/>
                <w:b/>
                <w:sz w:val="28"/>
                <w:szCs w:val="28"/>
              </w:rPr>
            </w:pPr>
            <w:r w:rsidRPr="00406EBD">
              <w:rPr>
                <w:rFonts w:ascii="黑体" w:eastAsia="黑体" w:hAnsi="黑体" w:hint="eastAsia"/>
                <w:sz w:val="24"/>
                <w:szCs w:val="24"/>
                <w:highlight w:val="yellow"/>
              </w:rPr>
              <w:t>实施单位</w:t>
            </w:r>
          </w:p>
        </w:tc>
        <w:tc>
          <w:tcPr>
            <w:tcW w:w="2975" w:type="dxa"/>
            <w:gridSpan w:val="2"/>
            <w:vAlign w:val="center"/>
          </w:tcPr>
          <w:p w:rsidR="00BC5757" w:rsidRPr="00396BB1" w:rsidRDefault="00BC5757" w:rsidP="00E40777">
            <w:pPr>
              <w:pStyle w:val="a7"/>
              <w:ind w:firstLineChars="0" w:firstLine="0"/>
              <w:jc w:val="center"/>
              <w:rPr>
                <w:rFonts w:ascii="仿宋_GB2312" w:eastAsia="仿宋_GB2312" w:hAnsi="黑体"/>
                <w:sz w:val="28"/>
                <w:szCs w:val="28"/>
              </w:rPr>
            </w:pPr>
            <w:r>
              <w:rPr>
                <w:rFonts w:ascii="仿宋_GB2312" w:eastAsia="仿宋_GB2312" w:hAnsi="黑体" w:hint="eastAsia"/>
                <w:sz w:val="24"/>
                <w:szCs w:val="24"/>
              </w:rPr>
              <w:t>上杭县</w:t>
            </w:r>
            <w:r w:rsidRPr="00BC5757">
              <w:rPr>
                <w:rFonts w:ascii="仿宋_GB2312" w:eastAsia="仿宋_GB2312" w:hAnsi="黑体" w:hint="eastAsia"/>
                <w:sz w:val="24"/>
                <w:szCs w:val="24"/>
              </w:rPr>
              <w:t>梅溪平安小学</w:t>
            </w:r>
          </w:p>
        </w:tc>
      </w:tr>
      <w:tr w:rsidR="00BC5757" w:rsidRPr="003D7D37" w:rsidTr="001C2F51">
        <w:trPr>
          <w:trHeight w:val="481"/>
        </w:trPr>
        <w:tc>
          <w:tcPr>
            <w:tcW w:w="1844" w:type="dxa"/>
            <w:vMerge w:val="restart"/>
            <w:vAlign w:val="center"/>
          </w:tcPr>
          <w:p w:rsidR="00BC5757" w:rsidRPr="003D7D37" w:rsidRDefault="00BC5757" w:rsidP="00E40777">
            <w:pPr>
              <w:pStyle w:val="a7"/>
              <w:ind w:firstLineChars="0" w:firstLine="0"/>
              <w:jc w:val="center"/>
              <w:rPr>
                <w:rFonts w:ascii="仿宋_GB2312" w:eastAsia="仿宋_GB2312" w:hAnsi="黑体"/>
                <w:sz w:val="24"/>
                <w:szCs w:val="24"/>
                <w:highlight w:val="yellow"/>
              </w:rPr>
            </w:pPr>
            <w:r w:rsidRPr="003D7D37">
              <w:rPr>
                <w:rFonts w:ascii="黑体" w:eastAsia="黑体" w:hAnsi="黑体" w:hint="eastAsia"/>
                <w:sz w:val="24"/>
                <w:szCs w:val="24"/>
                <w:highlight w:val="yellow"/>
              </w:rPr>
              <w:t>项目支出情况（万元）</w:t>
            </w:r>
          </w:p>
        </w:tc>
        <w:tc>
          <w:tcPr>
            <w:tcW w:w="2693" w:type="dxa"/>
            <w:vAlign w:val="center"/>
          </w:tcPr>
          <w:p w:rsidR="00BC5757" w:rsidRPr="003D7D37" w:rsidRDefault="00BC5757" w:rsidP="00E40777">
            <w:pPr>
              <w:pStyle w:val="a7"/>
              <w:ind w:firstLineChars="0" w:firstLine="0"/>
              <w:jc w:val="center"/>
              <w:rPr>
                <w:rFonts w:ascii="黑体" w:eastAsia="黑体" w:hAnsi="黑体"/>
                <w:sz w:val="24"/>
                <w:szCs w:val="24"/>
                <w:highlight w:val="yellow"/>
              </w:rPr>
            </w:pPr>
            <w:r w:rsidRPr="003D7D37">
              <w:rPr>
                <w:rFonts w:ascii="黑体" w:eastAsia="黑体" w:hAnsi="黑体" w:hint="eastAsia"/>
                <w:sz w:val="24"/>
                <w:szCs w:val="24"/>
                <w:highlight w:val="yellow"/>
              </w:rPr>
              <w:t>项目总投入</w:t>
            </w:r>
          </w:p>
        </w:tc>
        <w:tc>
          <w:tcPr>
            <w:tcW w:w="2248" w:type="dxa"/>
            <w:gridSpan w:val="2"/>
            <w:vAlign w:val="center"/>
          </w:tcPr>
          <w:p w:rsidR="00BC5757" w:rsidRPr="003D7D37" w:rsidRDefault="00BC5757" w:rsidP="00E40777">
            <w:pPr>
              <w:pStyle w:val="a7"/>
              <w:ind w:firstLineChars="0" w:firstLine="0"/>
              <w:jc w:val="center"/>
              <w:rPr>
                <w:rFonts w:ascii="黑体" w:eastAsia="黑体" w:hAnsi="黑体"/>
                <w:sz w:val="24"/>
                <w:szCs w:val="24"/>
                <w:highlight w:val="yellow"/>
              </w:rPr>
            </w:pPr>
            <w:r w:rsidRPr="003D7D37">
              <w:rPr>
                <w:rFonts w:ascii="黑体" w:eastAsia="黑体" w:hAnsi="黑体" w:hint="eastAsia"/>
                <w:sz w:val="24"/>
                <w:szCs w:val="24"/>
                <w:highlight w:val="yellow"/>
              </w:rPr>
              <w:t>基金会捐赠金额</w:t>
            </w:r>
          </w:p>
        </w:tc>
        <w:tc>
          <w:tcPr>
            <w:tcW w:w="2551" w:type="dxa"/>
            <w:vAlign w:val="center"/>
          </w:tcPr>
          <w:p w:rsidR="00BC5757" w:rsidRPr="003D7D37" w:rsidRDefault="00BC5757" w:rsidP="00E40777">
            <w:pPr>
              <w:pStyle w:val="a7"/>
              <w:ind w:firstLineChars="0" w:firstLine="0"/>
              <w:jc w:val="center"/>
              <w:rPr>
                <w:rFonts w:ascii="黑体" w:eastAsia="黑体" w:hAnsi="黑体"/>
                <w:sz w:val="24"/>
                <w:szCs w:val="24"/>
                <w:highlight w:val="yellow"/>
              </w:rPr>
            </w:pPr>
            <w:r w:rsidRPr="003D7D37">
              <w:rPr>
                <w:rFonts w:ascii="黑体" w:eastAsia="黑体" w:hAnsi="黑体" w:hint="eastAsia"/>
                <w:sz w:val="24"/>
                <w:szCs w:val="24"/>
                <w:highlight w:val="yellow"/>
              </w:rPr>
              <w:t>捐赠资金使用情况</w:t>
            </w:r>
          </w:p>
        </w:tc>
      </w:tr>
      <w:tr w:rsidR="00BC5757" w:rsidRPr="003D7D37" w:rsidTr="001C2F51">
        <w:trPr>
          <w:trHeight w:val="598"/>
        </w:trPr>
        <w:tc>
          <w:tcPr>
            <w:tcW w:w="1844" w:type="dxa"/>
            <w:vMerge/>
            <w:vAlign w:val="center"/>
          </w:tcPr>
          <w:p w:rsidR="00BC5757" w:rsidRPr="003D7D37" w:rsidRDefault="00BC5757" w:rsidP="00E40777">
            <w:pPr>
              <w:pStyle w:val="a7"/>
              <w:ind w:firstLineChars="0" w:firstLine="0"/>
              <w:jc w:val="left"/>
              <w:rPr>
                <w:rFonts w:ascii="仿宋_GB2312" w:eastAsia="仿宋_GB2312" w:hAnsi="黑体"/>
                <w:sz w:val="24"/>
                <w:szCs w:val="24"/>
                <w:highlight w:val="yellow"/>
              </w:rPr>
            </w:pPr>
          </w:p>
        </w:tc>
        <w:tc>
          <w:tcPr>
            <w:tcW w:w="2693" w:type="dxa"/>
            <w:vAlign w:val="center"/>
          </w:tcPr>
          <w:p w:rsidR="00BC5757" w:rsidRPr="003D7D37" w:rsidRDefault="00532A9E" w:rsidP="00E40777">
            <w:pPr>
              <w:pStyle w:val="a7"/>
              <w:ind w:firstLineChars="0" w:firstLine="0"/>
              <w:jc w:val="center"/>
              <w:rPr>
                <w:rFonts w:ascii="仿宋_GB2312" w:eastAsia="仿宋_GB2312" w:hAnsi="黑体"/>
                <w:sz w:val="24"/>
                <w:szCs w:val="24"/>
              </w:rPr>
            </w:pPr>
            <w:r>
              <w:rPr>
                <w:rFonts w:ascii="仿宋_GB2312" w:eastAsia="仿宋_GB2312" w:hAnsi="黑体" w:hint="eastAsia"/>
                <w:sz w:val="24"/>
                <w:szCs w:val="24"/>
              </w:rPr>
              <w:t>92</w:t>
            </w:r>
          </w:p>
        </w:tc>
        <w:tc>
          <w:tcPr>
            <w:tcW w:w="2248" w:type="dxa"/>
            <w:gridSpan w:val="2"/>
            <w:vAlign w:val="center"/>
          </w:tcPr>
          <w:p w:rsidR="00BC5757" w:rsidRPr="003D7D37" w:rsidRDefault="00BC5757" w:rsidP="00E40777">
            <w:pPr>
              <w:pStyle w:val="a7"/>
              <w:ind w:firstLineChars="0" w:firstLine="0"/>
              <w:jc w:val="center"/>
              <w:rPr>
                <w:rFonts w:ascii="仿宋_GB2312" w:eastAsia="仿宋_GB2312" w:hAnsi="黑体"/>
                <w:sz w:val="24"/>
                <w:szCs w:val="24"/>
              </w:rPr>
            </w:pPr>
            <w:r>
              <w:rPr>
                <w:rFonts w:ascii="仿宋_GB2312" w:eastAsia="仿宋_GB2312" w:hAnsi="黑体" w:hint="eastAsia"/>
                <w:sz w:val="24"/>
                <w:szCs w:val="24"/>
              </w:rPr>
              <w:t>3</w:t>
            </w:r>
          </w:p>
        </w:tc>
        <w:tc>
          <w:tcPr>
            <w:tcW w:w="2551" w:type="dxa"/>
            <w:vAlign w:val="center"/>
          </w:tcPr>
          <w:p w:rsidR="00BC5757" w:rsidRPr="003D7D37" w:rsidRDefault="00BC5757" w:rsidP="00E40777">
            <w:pPr>
              <w:pStyle w:val="a7"/>
              <w:ind w:firstLineChars="0" w:firstLine="0"/>
              <w:jc w:val="center"/>
              <w:rPr>
                <w:rFonts w:ascii="仿宋_GB2312" w:eastAsia="仿宋_GB2312" w:hAnsi="黑体"/>
                <w:sz w:val="24"/>
                <w:szCs w:val="24"/>
              </w:rPr>
            </w:pPr>
            <w:r>
              <w:rPr>
                <w:rFonts w:ascii="仿宋_GB2312" w:eastAsia="仿宋_GB2312" w:hAnsi="黑体" w:hint="eastAsia"/>
                <w:sz w:val="24"/>
                <w:szCs w:val="24"/>
              </w:rPr>
              <w:t>已全部使用</w:t>
            </w:r>
          </w:p>
        </w:tc>
      </w:tr>
      <w:tr w:rsidR="00BC5757" w:rsidRPr="00532A9E" w:rsidTr="001C2F51">
        <w:trPr>
          <w:trHeight w:val="559"/>
        </w:trPr>
        <w:tc>
          <w:tcPr>
            <w:tcW w:w="1844" w:type="dxa"/>
            <w:vAlign w:val="center"/>
          </w:tcPr>
          <w:p w:rsidR="00BC5757" w:rsidRPr="005317C0" w:rsidRDefault="00BC5757" w:rsidP="00406EBD">
            <w:pPr>
              <w:pStyle w:val="a7"/>
              <w:ind w:firstLineChars="0" w:firstLine="0"/>
              <w:jc w:val="center"/>
              <w:rPr>
                <w:rFonts w:ascii="仿宋_GB2312" w:eastAsia="仿宋_GB2312" w:hAnsi="黑体"/>
                <w:sz w:val="24"/>
                <w:szCs w:val="24"/>
              </w:rPr>
            </w:pPr>
            <w:r w:rsidRPr="00406EBD">
              <w:rPr>
                <w:rFonts w:ascii="黑体" w:eastAsia="黑体" w:hAnsi="黑体" w:hint="eastAsia"/>
                <w:sz w:val="24"/>
                <w:szCs w:val="24"/>
                <w:highlight w:val="yellow"/>
              </w:rPr>
              <w:t>项目执行情况</w:t>
            </w:r>
          </w:p>
        </w:tc>
        <w:tc>
          <w:tcPr>
            <w:tcW w:w="7492" w:type="dxa"/>
            <w:gridSpan w:val="4"/>
            <w:vAlign w:val="center"/>
          </w:tcPr>
          <w:p w:rsidR="00BC5757" w:rsidRPr="00BC5757" w:rsidRDefault="00532A9E" w:rsidP="001A58AC">
            <w:pPr>
              <w:pStyle w:val="aa"/>
              <w:spacing w:before="0" w:beforeAutospacing="0" w:after="0" w:afterAutospacing="0" w:line="360" w:lineRule="auto"/>
              <w:jc w:val="both"/>
              <w:rPr>
                <w:color w:val="000000"/>
              </w:rPr>
            </w:pPr>
            <w:r w:rsidRPr="00BC5757">
              <w:rPr>
                <w:rFonts w:ascii="仿宋_GB2312" w:eastAsia="仿宋_GB2312" w:hAnsi="黑体" w:hint="eastAsia"/>
              </w:rPr>
              <w:t>梅溪平安小学</w:t>
            </w:r>
            <w:r>
              <w:rPr>
                <w:rFonts w:ascii="仿宋_GB2312" w:eastAsia="仿宋_GB2312" w:hAnsi="黑体" w:hint="eastAsia"/>
              </w:rPr>
              <w:t>于</w:t>
            </w:r>
            <w:r w:rsidR="001A58AC">
              <w:rPr>
                <w:rFonts w:ascii="仿宋_GB2312" w:eastAsia="仿宋_GB2312" w:hAnsi="黑体"/>
              </w:rPr>
              <w:t>2022</w:t>
            </w:r>
            <w:r>
              <w:rPr>
                <w:rFonts w:ascii="仿宋_GB2312" w:eastAsia="仿宋_GB2312" w:hAnsi="黑体" w:hint="eastAsia"/>
              </w:rPr>
              <w:t>年底开始实施此项目，期间由于资金缺乏多次中断此项目，经基金会等单位资助后，于</w:t>
            </w:r>
            <w:r w:rsidR="001A58AC">
              <w:rPr>
                <w:rFonts w:ascii="仿宋_GB2312" w:eastAsia="仿宋_GB2312" w:hAnsi="黑体"/>
              </w:rPr>
              <w:t>2023</w:t>
            </w:r>
            <w:r>
              <w:rPr>
                <w:rFonts w:ascii="仿宋_GB2312" w:eastAsia="仿宋_GB2312" w:hAnsi="黑体" w:hint="eastAsia"/>
              </w:rPr>
              <w:t>年8月实施完成。</w:t>
            </w:r>
          </w:p>
        </w:tc>
      </w:tr>
      <w:tr w:rsidR="00BC5757" w:rsidRPr="003F7DCA" w:rsidTr="001C2F51">
        <w:trPr>
          <w:trHeight w:val="553"/>
        </w:trPr>
        <w:tc>
          <w:tcPr>
            <w:tcW w:w="1844" w:type="dxa"/>
            <w:vAlign w:val="center"/>
          </w:tcPr>
          <w:p w:rsidR="00BC5757" w:rsidRPr="005317C0" w:rsidRDefault="00BC5757" w:rsidP="00406EBD">
            <w:pPr>
              <w:pStyle w:val="a7"/>
              <w:ind w:firstLineChars="0" w:firstLine="0"/>
              <w:jc w:val="center"/>
              <w:rPr>
                <w:rFonts w:ascii="仿宋_GB2312" w:eastAsia="仿宋_GB2312" w:hAnsi="黑体"/>
                <w:sz w:val="24"/>
                <w:szCs w:val="24"/>
              </w:rPr>
            </w:pPr>
            <w:r w:rsidRPr="00406EBD">
              <w:rPr>
                <w:rFonts w:ascii="黑体" w:eastAsia="黑体" w:hAnsi="黑体" w:hint="eastAsia"/>
                <w:sz w:val="24"/>
                <w:szCs w:val="24"/>
                <w:highlight w:val="yellow"/>
              </w:rPr>
              <w:lastRenderedPageBreak/>
              <w:t>项目成效评估</w:t>
            </w:r>
          </w:p>
        </w:tc>
        <w:tc>
          <w:tcPr>
            <w:tcW w:w="7492" w:type="dxa"/>
            <w:gridSpan w:val="4"/>
          </w:tcPr>
          <w:p w:rsidR="00BC5757" w:rsidRPr="003F7DCA" w:rsidRDefault="00532A9E" w:rsidP="00E40777">
            <w:pPr>
              <w:spacing w:line="360" w:lineRule="exact"/>
              <w:rPr>
                <w:rFonts w:asciiTheme="minorEastAsia" w:hAnsiTheme="minorEastAsia"/>
                <w:b/>
                <w:sz w:val="28"/>
                <w:szCs w:val="28"/>
              </w:rPr>
            </w:pPr>
            <w:r w:rsidRPr="00144558">
              <w:rPr>
                <w:rFonts w:ascii="仿宋_GB2312" w:eastAsia="仿宋_GB2312" w:hAnsi="黑体" w:cs="宋体" w:hint="eastAsia"/>
                <w:kern w:val="0"/>
                <w:sz w:val="24"/>
                <w:szCs w:val="24"/>
              </w:rPr>
              <w:t>塑胶运动场建设完成后，极大的改善了学校</w:t>
            </w:r>
            <w:r w:rsidRPr="00144558">
              <w:rPr>
                <w:rFonts w:ascii="仿宋_GB2312" w:eastAsia="仿宋_GB2312" w:hAnsi="黑体" w:cs="宋体"/>
                <w:kern w:val="0"/>
                <w:sz w:val="24"/>
                <w:szCs w:val="24"/>
              </w:rPr>
              <w:t>300</w:t>
            </w:r>
            <w:r w:rsidRPr="00144558">
              <w:rPr>
                <w:rFonts w:ascii="仿宋_GB2312" w:eastAsia="仿宋_GB2312" w:hAnsi="黑体" w:cs="宋体" w:hint="eastAsia"/>
                <w:kern w:val="0"/>
                <w:sz w:val="24"/>
                <w:szCs w:val="24"/>
              </w:rPr>
              <w:t>位学生的运动环境，同时为周边群众提供了一个体育运动和休闲</w:t>
            </w:r>
            <w:r w:rsidR="00406EBD">
              <w:rPr>
                <w:rFonts w:ascii="仿宋_GB2312" w:eastAsia="仿宋_GB2312" w:hAnsi="黑体" w:cs="宋体" w:hint="eastAsia"/>
                <w:kern w:val="0"/>
                <w:sz w:val="24"/>
                <w:szCs w:val="24"/>
              </w:rPr>
              <w:t>的</w:t>
            </w:r>
            <w:r w:rsidRPr="00144558">
              <w:rPr>
                <w:rFonts w:ascii="仿宋_GB2312" w:eastAsia="仿宋_GB2312" w:hAnsi="黑体" w:cs="宋体" w:hint="eastAsia"/>
                <w:kern w:val="0"/>
                <w:sz w:val="24"/>
                <w:szCs w:val="24"/>
              </w:rPr>
              <w:t>场所。</w:t>
            </w:r>
          </w:p>
        </w:tc>
      </w:tr>
      <w:tr w:rsidR="00BC5757" w:rsidRPr="00DF6D4B" w:rsidTr="00E40777">
        <w:trPr>
          <w:trHeight w:val="601"/>
        </w:trPr>
        <w:tc>
          <w:tcPr>
            <w:tcW w:w="9336" w:type="dxa"/>
            <w:gridSpan w:val="5"/>
          </w:tcPr>
          <w:p w:rsidR="00BC5757" w:rsidRPr="00DF6D4B" w:rsidRDefault="00BC5757" w:rsidP="00E40777">
            <w:pPr>
              <w:pStyle w:val="a7"/>
              <w:ind w:firstLineChars="0" w:firstLine="0"/>
              <w:jc w:val="center"/>
              <w:rPr>
                <w:rFonts w:ascii="黑体" w:eastAsia="黑体" w:hAnsi="黑体"/>
                <w:sz w:val="28"/>
                <w:szCs w:val="28"/>
              </w:rPr>
            </w:pPr>
            <w:r w:rsidRPr="003D7D37">
              <w:rPr>
                <w:rFonts w:ascii="黑体" w:eastAsia="黑体" w:hAnsi="黑体" w:hint="eastAsia"/>
                <w:sz w:val="28"/>
                <w:szCs w:val="28"/>
                <w:highlight w:val="yellow"/>
              </w:rPr>
              <w:t>项</w:t>
            </w:r>
            <w:r>
              <w:rPr>
                <w:rFonts w:ascii="Times New Roman" w:eastAsia="Times New Roman" w:hAnsi="Times New Roman" w:cs="Times New Roman"/>
                <w:snapToGrid w:val="0"/>
                <w:color w:val="000000"/>
                <w:w w:val="0"/>
                <w:kern w:val="0"/>
                <w:sz w:val="0"/>
                <w:szCs w:val="0"/>
                <w:u w:color="000000"/>
                <w:bdr w:val="none" w:sz="0" w:space="0" w:color="000000"/>
                <w:shd w:val="clear" w:color="000000" w:fill="000000"/>
              </w:rPr>
              <w:t xml:space="preserve"> </w:t>
            </w:r>
            <w:r w:rsidRPr="003D7D37">
              <w:rPr>
                <w:rFonts w:ascii="黑体" w:eastAsia="黑体" w:hAnsi="黑体" w:hint="eastAsia"/>
                <w:sz w:val="28"/>
                <w:szCs w:val="28"/>
                <w:highlight w:val="yellow"/>
              </w:rPr>
              <w:t>目影像资料</w:t>
            </w:r>
          </w:p>
        </w:tc>
      </w:tr>
      <w:tr w:rsidR="00BC5757" w:rsidRPr="00BC5757" w:rsidTr="00532A9E">
        <w:trPr>
          <w:trHeight w:val="4527"/>
        </w:trPr>
        <w:tc>
          <w:tcPr>
            <w:tcW w:w="9336" w:type="dxa"/>
            <w:gridSpan w:val="5"/>
          </w:tcPr>
          <w:p w:rsidR="00BC5757" w:rsidRPr="00BC5757" w:rsidRDefault="00532A9E" w:rsidP="00532A9E">
            <w:pPr>
              <w:pStyle w:val="a7"/>
              <w:ind w:firstLineChars="0" w:firstLine="0"/>
              <w:jc w:val="center"/>
              <w:rPr>
                <w:rFonts w:ascii="黑体" w:hAnsi="黑体"/>
                <w:noProof/>
                <w:sz w:val="28"/>
                <w:szCs w:val="28"/>
              </w:rPr>
            </w:pPr>
            <w:r>
              <w:rPr>
                <w:rFonts w:ascii="黑体" w:hAnsi="黑体"/>
                <w:noProof/>
                <w:sz w:val="28"/>
                <w:szCs w:val="28"/>
              </w:rPr>
              <w:drawing>
                <wp:anchor distT="0" distB="0" distL="114300" distR="114300" simplePos="0" relativeHeight="251653632" behindDoc="1" locked="0" layoutInCell="1" allowOverlap="1">
                  <wp:simplePos x="0" y="0"/>
                  <wp:positionH relativeFrom="column">
                    <wp:posOffset>2864485</wp:posOffset>
                  </wp:positionH>
                  <wp:positionV relativeFrom="paragraph">
                    <wp:posOffset>71755</wp:posOffset>
                  </wp:positionV>
                  <wp:extent cx="2876550" cy="2343150"/>
                  <wp:effectExtent l="19050" t="0" r="0" b="0"/>
                  <wp:wrapTight wrapText="bothSides">
                    <wp:wrapPolygon edited="0">
                      <wp:start x="-143" y="0"/>
                      <wp:lineTo x="-143" y="21424"/>
                      <wp:lineTo x="21600" y="21424"/>
                      <wp:lineTo x="21600" y="0"/>
                      <wp:lineTo x="-143" y="0"/>
                    </wp:wrapPolygon>
                  </wp:wrapTight>
                  <wp:docPr id="234" name="图片 10" descr="C:\Users\Administrator\Desktop\旧县梅溪小学塑胶运动场照片\建设后\IMG_20170110_16314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C:\Users\Administrator\Desktop\旧县梅溪小学塑胶运动场照片\建设后\IMG_20170110_163142.jpg"/>
                          <pic:cNvPicPr preferRelativeResize="0">
                            <a:picLocks noChangeAspect="1" noChangeArrowheads="1"/>
                          </pic:cNvPicPr>
                        </pic:nvPicPr>
                        <pic:blipFill>
                          <a:blip r:embed="rId20" cstate="print"/>
                          <a:srcRect/>
                          <a:stretch>
                            <a:fillRect/>
                          </a:stretch>
                        </pic:blipFill>
                        <pic:spPr bwMode="auto">
                          <a:xfrm>
                            <a:off x="0" y="0"/>
                            <a:ext cx="2876550" cy="2343150"/>
                          </a:xfrm>
                          <a:prstGeom prst="rect">
                            <a:avLst/>
                          </a:prstGeom>
                          <a:noFill/>
                          <a:ln w="9525">
                            <a:noFill/>
                            <a:miter lim="800000"/>
                            <a:headEnd/>
                            <a:tailEnd/>
                          </a:ln>
                        </pic:spPr>
                      </pic:pic>
                    </a:graphicData>
                  </a:graphic>
                </wp:anchor>
              </w:drawing>
            </w:r>
            <w:r>
              <w:rPr>
                <w:rFonts w:ascii="黑体" w:hAnsi="黑体"/>
                <w:noProof/>
                <w:sz w:val="28"/>
                <w:szCs w:val="28"/>
              </w:rPr>
              <w:drawing>
                <wp:anchor distT="0" distB="0" distL="114300" distR="114300" simplePos="0" relativeHeight="251652608" behindDoc="1" locked="0" layoutInCell="1" allowOverlap="1">
                  <wp:simplePos x="0" y="0"/>
                  <wp:positionH relativeFrom="column">
                    <wp:posOffset>-12065</wp:posOffset>
                  </wp:positionH>
                  <wp:positionV relativeFrom="paragraph">
                    <wp:posOffset>71755</wp:posOffset>
                  </wp:positionV>
                  <wp:extent cx="2876550" cy="2343150"/>
                  <wp:effectExtent l="19050" t="0" r="0" b="0"/>
                  <wp:wrapTight wrapText="bothSides">
                    <wp:wrapPolygon edited="0">
                      <wp:start x="-143" y="0"/>
                      <wp:lineTo x="-143" y="21424"/>
                      <wp:lineTo x="21600" y="21424"/>
                      <wp:lineTo x="21600" y="0"/>
                      <wp:lineTo x="-143" y="0"/>
                    </wp:wrapPolygon>
                  </wp:wrapTight>
                  <wp:docPr id="230" name="图片 8" descr="C:\Users\Administrator\Desktop\旧县梅溪小学塑胶运动场照片\建设前\IMG_20151010_10544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C:\Users\Administrator\Desktop\旧县梅溪小学塑胶运动场照片\建设前\IMG_20151010_105445.jpg"/>
                          <pic:cNvPicPr preferRelativeResize="0">
                            <a:picLocks noChangeAspect="1" noChangeArrowheads="1"/>
                          </pic:cNvPicPr>
                        </pic:nvPicPr>
                        <pic:blipFill>
                          <a:blip r:embed="rId21" cstate="print"/>
                          <a:srcRect/>
                          <a:stretch>
                            <a:fillRect/>
                          </a:stretch>
                        </pic:blipFill>
                        <pic:spPr bwMode="auto">
                          <a:xfrm>
                            <a:off x="0" y="0"/>
                            <a:ext cx="2876550" cy="2343150"/>
                          </a:xfrm>
                          <a:prstGeom prst="rect">
                            <a:avLst/>
                          </a:prstGeom>
                          <a:noFill/>
                          <a:ln w="9525">
                            <a:noFill/>
                            <a:miter lim="800000"/>
                            <a:headEnd/>
                            <a:tailEnd/>
                          </a:ln>
                        </pic:spPr>
                      </pic:pic>
                    </a:graphicData>
                  </a:graphic>
                </wp:anchor>
              </w:drawing>
            </w:r>
            <w:r>
              <w:rPr>
                <w:rFonts w:ascii="黑体" w:hAnsi="黑体" w:hint="eastAsia"/>
                <w:noProof/>
                <w:sz w:val="28"/>
                <w:szCs w:val="28"/>
              </w:rPr>
              <w:t>图</w:t>
            </w:r>
            <w:r>
              <w:rPr>
                <w:rFonts w:ascii="黑体" w:hAnsi="黑体" w:hint="eastAsia"/>
                <w:noProof/>
                <w:sz w:val="28"/>
                <w:szCs w:val="28"/>
              </w:rPr>
              <w:t>1</w:t>
            </w:r>
            <w:r>
              <w:rPr>
                <w:rFonts w:ascii="黑体" w:hAnsi="黑体" w:hint="eastAsia"/>
                <w:noProof/>
                <w:sz w:val="28"/>
                <w:szCs w:val="28"/>
              </w:rPr>
              <w:t>、</w:t>
            </w:r>
            <w:r>
              <w:rPr>
                <w:rFonts w:ascii="黑体" w:hAnsi="黑体" w:hint="eastAsia"/>
                <w:noProof/>
                <w:sz w:val="28"/>
                <w:szCs w:val="28"/>
              </w:rPr>
              <w:t>2</w:t>
            </w:r>
            <w:r>
              <w:rPr>
                <w:rFonts w:ascii="黑体" w:hAnsi="黑体" w:hint="eastAsia"/>
                <w:noProof/>
                <w:sz w:val="28"/>
                <w:szCs w:val="28"/>
              </w:rPr>
              <w:t>项目实施前后对比</w:t>
            </w:r>
          </w:p>
        </w:tc>
      </w:tr>
    </w:tbl>
    <w:p w:rsidR="005E0EC3" w:rsidRPr="00F93847" w:rsidRDefault="0025379B" w:rsidP="00F8082E">
      <w:pPr>
        <w:spacing w:beforeLines="50" w:before="156" w:afterLines="50" w:after="156"/>
        <w:rPr>
          <w:rFonts w:asciiTheme="minorEastAsia" w:hAnsiTheme="minorEastAsia"/>
          <w:b/>
          <w:sz w:val="28"/>
          <w:szCs w:val="28"/>
        </w:rPr>
      </w:pPr>
      <w:r>
        <w:rPr>
          <w:rFonts w:asciiTheme="minorEastAsia" w:hAnsiTheme="minorEastAsia" w:hint="eastAsia"/>
          <w:b/>
          <w:sz w:val="28"/>
          <w:szCs w:val="28"/>
        </w:rPr>
        <w:t>（</w:t>
      </w:r>
      <w:r w:rsidR="000E5615">
        <w:rPr>
          <w:rFonts w:asciiTheme="minorEastAsia" w:hAnsiTheme="minorEastAsia" w:hint="eastAsia"/>
          <w:b/>
          <w:sz w:val="28"/>
          <w:szCs w:val="28"/>
        </w:rPr>
        <w:t>五</w:t>
      </w:r>
      <w:r w:rsidR="00F93847">
        <w:rPr>
          <w:rFonts w:asciiTheme="minorEastAsia" w:hAnsiTheme="minorEastAsia" w:hint="eastAsia"/>
          <w:b/>
          <w:sz w:val="28"/>
          <w:szCs w:val="28"/>
        </w:rPr>
        <w:t>）</w:t>
      </w:r>
      <w:r w:rsidR="001C2F51" w:rsidRPr="001C2F51">
        <w:rPr>
          <w:rFonts w:asciiTheme="minorEastAsia" w:hAnsiTheme="minorEastAsia" w:hint="eastAsia"/>
          <w:b/>
          <w:sz w:val="28"/>
          <w:szCs w:val="28"/>
        </w:rPr>
        <w:t>旧县中心小学校门重建</w:t>
      </w:r>
    </w:p>
    <w:tbl>
      <w:tblPr>
        <w:tblStyle w:val="ad"/>
        <w:tblW w:w="9336" w:type="dxa"/>
        <w:tblInd w:w="-176" w:type="dxa"/>
        <w:tblLook w:val="04A0" w:firstRow="1" w:lastRow="0" w:firstColumn="1" w:lastColumn="0" w:noHBand="0" w:noVBand="1"/>
      </w:tblPr>
      <w:tblGrid>
        <w:gridCol w:w="1943"/>
        <w:gridCol w:w="2398"/>
        <w:gridCol w:w="387"/>
        <w:gridCol w:w="1633"/>
        <w:gridCol w:w="424"/>
        <w:gridCol w:w="2551"/>
      </w:tblGrid>
      <w:tr w:rsidR="00F93847" w:rsidRPr="00396BB1" w:rsidTr="00E40777">
        <w:trPr>
          <w:trHeight w:val="544"/>
        </w:trPr>
        <w:tc>
          <w:tcPr>
            <w:tcW w:w="1943" w:type="dxa"/>
            <w:vAlign w:val="center"/>
          </w:tcPr>
          <w:p w:rsidR="00F93847" w:rsidRPr="003D7D37" w:rsidRDefault="00F93847" w:rsidP="00E40777">
            <w:pPr>
              <w:pStyle w:val="a7"/>
              <w:ind w:firstLineChars="0" w:firstLine="0"/>
              <w:jc w:val="center"/>
              <w:rPr>
                <w:rFonts w:ascii="黑体" w:eastAsia="黑体" w:hAnsi="黑体"/>
                <w:sz w:val="24"/>
                <w:szCs w:val="24"/>
                <w:highlight w:val="yellow"/>
              </w:rPr>
            </w:pPr>
            <w:r w:rsidRPr="003D7D37">
              <w:rPr>
                <w:rFonts w:ascii="黑体" w:eastAsia="黑体" w:hAnsi="黑体" w:hint="eastAsia"/>
                <w:sz w:val="24"/>
                <w:szCs w:val="24"/>
                <w:highlight w:val="yellow"/>
              </w:rPr>
              <w:t>项目名称</w:t>
            </w:r>
          </w:p>
        </w:tc>
        <w:tc>
          <w:tcPr>
            <w:tcW w:w="2785" w:type="dxa"/>
            <w:gridSpan w:val="2"/>
            <w:vAlign w:val="center"/>
          </w:tcPr>
          <w:p w:rsidR="00F93847" w:rsidRPr="00DF6D4B" w:rsidRDefault="00F93847" w:rsidP="00E40777">
            <w:pPr>
              <w:pStyle w:val="a7"/>
              <w:ind w:firstLineChars="0" w:firstLine="0"/>
              <w:jc w:val="center"/>
              <w:rPr>
                <w:rFonts w:ascii="仿宋_GB2312" w:eastAsia="仿宋_GB2312" w:hAnsi="黑体"/>
                <w:sz w:val="24"/>
                <w:szCs w:val="24"/>
              </w:rPr>
            </w:pPr>
            <w:r>
              <w:rPr>
                <w:rFonts w:ascii="仿宋_GB2312" w:eastAsia="仿宋_GB2312" w:hAnsi="黑体" w:hint="eastAsia"/>
                <w:sz w:val="24"/>
                <w:szCs w:val="24"/>
              </w:rPr>
              <w:t>旧县中心小学校门重建</w:t>
            </w:r>
          </w:p>
        </w:tc>
        <w:tc>
          <w:tcPr>
            <w:tcW w:w="1633" w:type="dxa"/>
            <w:vAlign w:val="center"/>
          </w:tcPr>
          <w:p w:rsidR="00F93847" w:rsidRPr="00DF6D4B" w:rsidRDefault="00F93847" w:rsidP="00E40777">
            <w:pPr>
              <w:pStyle w:val="a7"/>
              <w:ind w:firstLineChars="0" w:firstLine="0"/>
              <w:jc w:val="center"/>
              <w:rPr>
                <w:rFonts w:ascii="仿宋_GB2312" w:eastAsia="仿宋_GB2312" w:hAnsi="黑体"/>
                <w:b/>
                <w:sz w:val="28"/>
                <w:szCs w:val="28"/>
              </w:rPr>
            </w:pPr>
            <w:r w:rsidRPr="00406EBD">
              <w:rPr>
                <w:rFonts w:ascii="黑体" w:eastAsia="黑体" w:hAnsi="黑体" w:hint="eastAsia"/>
                <w:sz w:val="24"/>
                <w:szCs w:val="24"/>
                <w:highlight w:val="yellow"/>
              </w:rPr>
              <w:t>实施单位</w:t>
            </w:r>
          </w:p>
        </w:tc>
        <w:tc>
          <w:tcPr>
            <w:tcW w:w="2975" w:type="dxa"/>
            <w:gridSpan w:val="2"/>
            <w:vAlign w:val="center"/>
          </w:tcPr>
          <w:p w:rsidR="00F93847" w:rsidRPr="00396BB1" w:rsidRDefault="00F93847" w:rsidP="00F93847">
            <w:pPr>
              <w:pStyle w:val="a7"/>
              <w:ind w:firstLineChars="0" w:firstLine="0"/>
              <w:jc w:val="center"/>
              <w:rPr>
                <w:rFonts w:ascii="仿宋_GB2312" w:eastAsia="仿宋_GB2312" w:hAnsi="黑体"/>
                <w:sz w:val="28"/>
                <w:szCs w:val="28"/>
              </w:rPr>
            </w:pPr>
            <w:r>
              <w:rPr>
                <w:rFonts w:ascii="仿宋_GB2312" w:eastAsia="仿宋_GB2312" w:hAnsi="黑体" w:hint="eastAsia"/>
                <w:sz w:val="24"/>
                <w:szCs w:val="24"/>
              </w:rPr>
              <w:t>上杭县旧县中心小学</w:t>
            </w:r>
          </w:p>
        </w:tc>
      </w:tr>
      <w:tr w:rsidR="00F93847" w:rsidRPr="003D7D37" w:rsidTr="00E40777">
        <w:trPr>
          <w:trHeight w:val="481"/>
        </w:trPr>
        <w:tc>
          <w:tcPr>
            <w:tcW w:w="1943" w:type="dxa"/>
            <w:vMerge w:val="restart"/>
            <w:vAlign w:val="center"/>
          </w:tcPr>
          <w:p w:rsidR="00F93847" w:rsidRPr="003D7D37" w:rsidRDefault="00F93847" w:rsidP="00E40777">
            <w:pPr>
              <w:pStyle w:val="a7"/>
              <w:ind w:firstLineChars="0" w:firstLine="0"/>
              <w:jc w:val="center"/>
              <w:rPr>
                <w:rFonts w:ascii="仿宋_GB2312" w:eastAsia="仿宋_GB2312" w:hAnsi="黑体"/>
                <w:sz w:val="24"/>
                <w:szCs w:val="24"/>
                <w:highlight w:val="yellow"/>
              </w:rPr>
            </w:pPr>
            <w:r w:rsidRPr="003D7D37">
              <w:rPr>
                <w:rFonts w:ascii="黑体" w:eastAsia="黑体" w:hAnsi="黑体" w:hint="eastAsia"/>
                <w:sz w:val="24"/>
                <w:szCs w:val="24"/>
                <w:highlight w:val="yellow"/>
              </w:rPr>
              <w:t>项目支出情况（万元）</w:t>
            </w:r>
          </w:p>
        </w:tc>
        <w:tc>
          <w:tcPr>
            <w:tcW w:w="2398" w:type="dxa"/>
            <w:vAlign w:val="center"/>
          </w:tcPr>
          <w:p w:rsidR="00F93847" w:rsidRPr="003D7D37" w:rsidRDefault="00F93847" w:rsidP="00E40777">
            <w:pPr>
              <w:pStyle w:val="a7"/>
              <w:ind w:firstLineChars="0" w:firstLine="0"/>
              <w:jc w:val="center"/>
              <w:rPr>
                <w:rFonts w:ascii="黑体" w:eastAsia="黑体" w:hAnsi="黑体"/>
                <w:sz w:val="24"/>
                <w:szCs w:val="24"/>
                <w:highlight w:val="yellow"/>
              </w:rPr>
            </w:pPr>
            <w:r w:rsidRPr="003D7D37">
              <w:rPr>
                <w:rFonts w:ascii="黑体" w:eastAsia="黑体" w:hAnsi="黑体" w:hint="eastAsia"/>
                <w:sz w:val="24"/>
                <w:szCs w:val="24"/>
                <w:highlight w:val="yellow"/>
              </w:rPr>
              <w:t>项目总投入</w:t>
            </w:r>
          </w:p>
        </w:tc>
        <w:tc>
          <w:tcPr>
            <w:tcW w:w="2444" w:type="dxa"/>
            <w:gridSpan w:val="3"/>
            <w:vAlign w:val="center"/>
          </w:tcPr>
          <w:p w:rsidR="00F93847" w:rsidRPr="003D7D37" w:rsidRDefault="00F93847" w:rsidP="00E40777">
            <w:pPr>
              <w:pStyle w:val="a7"/>
              <w:ind w:firstLineChars="0" w:firstLine="0"/>
              <w:jc w:val="center"/>
              <w:rPr>
                <w:rFonts w:ascii="黑体" w:eastAsia="黑体" w:hAnsi="黑体"/>
                <w:sz w:val="24"/>
                <w:szCs w:val="24"/>
                <w:highlight w:val="yellow"/>
              </w:rPr>
            </w:pPr>
            <w:r w:rsidRPr="003D7D37">
              <w:rPr>
                <w:rFonts w:ascii="黑体" w:eastAsia="黑体" w:hAnsi="黑体" w:hint="eastAsia"/>
                <w:sz w:val="24"/>
                <w:szCs w:val="24"/>
                <w:highlight w:val="yellow"/>
              </w:rPr>
              <w:t>基金会捐赠金额</w:t>
            </w:r>
          </w:p>
        </w:tc>
        <w:tc>
          <w:tcPr>
            <w:tcW w:w="2551" w:type="dxa"/>
            <w:vAlign w:val="center"/>
          </w:tcPr>
          <w:p w:rsidR="00F93847" w:rsidRPr="003D7D37" w:rsidRDefault="00F93847" w:rsidP="00E40777">
            <w:pPr>
              <w:pStyle w:val="a7"/>
              <w:ind w:firstLineChars="0" w:firstLine="0"/>
              <w:jc w:val="center"/>
              <w:rPr>
                <w:rFonts w:ascii="黑体" w:eastAsia="黑体" w:hAnsi="黑体"/>
                <w:sz w:val="24"/>
                <w:szCs w:val="24"/>
                <w:highlight w:val="yellow"/>
              </w:rPr>
            </w:pPr>
            <w:r w:rsidRPr="003D7D37">
              <w:rPr>
                <w:rFonts w:ascii="黑体" w:eastAsia="黑体" w:hAnsi="黑体" w:hint="eastAsia"/>
                <w:sz w:val="24"/>
                <w:szCs w:val="24"/>
                <w:highlight w:val="yellow"/>
              </w:rPr>
              <w:t>捐赠资金使用情况</w:t>
            </w:r>
          </w:p>
        </w:tc>
      </w:tr>
      <w:tr w:rsidR="00F93847" w:rsidRPr="003D7D37" w:rsidTr="00E40777">
        <w:trPr>
          <w:trHeight w:val="598"/>
        </w:trPr>
        <w:tc>
          <w:tcPr>
            <w:tcW w:w="1943" w:type="dxa"/>
            <w:vMerge/>
            <w:vAlign w:val="center"/>
          </w:tcPr>
          <w:p w:rsidR="00F93847" w:rsidRPr="003D7D37" w:rsidRDefault="00F93847" w:rsidP="00E40777">
            <w:pPr>
              <w:pStyle w:val="a7"/>
              <w:ind w:firstLineChars="0" w:firstLine="0"/>
              <w:jc w:val="left"/>
              <w:rPr>
                <w:rFonts w:ascii="仿宋_GB2312" w:eastAsia="仿宋_GB2312" w:hAnsi="黑体"/>
                <w:sz w:val="24"/>
                <w:szCs w:val="24"/>
                <w:highlight w:val="yellow"/>
              </w:rPr>
            </w:pPr>
          </w:p>
        </w:tc>
        <w:tc>
          <w:tcPr>
            <w:tcW w:w="2398" w:type="dxa"/>
            <w:vAlign w:val="center"/>
          </w:tcPr>
          <w:p w:rsidR="00F93847" w:rsidRPr="003D7D37" w:rsidRDefault="00F93847" w:rsidP="00E40777">
            <w:pPr>
              <w:pStyle w:val="a7"/>
              <w:ind w:firstLineChars="0" w:firstLine="0"/>
              <w:jc w:val="center"/>
              <w:rPr>
                <w:rFonts w:ascii="仿宋_GB2312" w:eastAsia="仿宋_GB2312" w:hAnsi="黑体"/>
                <w:sz w:val="24"/>
                <w:szCs w:val="24"/>
              </w:rPr>
            </w:pPr>
            <w:r>
              <w:rPr>
                <w:rFonts w:ascii="仿宋_GB2312" w:eastAsia="仿宋_GB2312" w:hAnsi="黑体" w:hint="eastAsia"/>
                <w:sz w:val="24"/>
                <w:szCs w:val="24"/>
              </w:rPr>
              <w:t>67</w:t>
            </w:r>
          </w:p>
        </w:tc>
        <w:tc>
          <w:tcPr>
            <w:tcW w:w="2444" w:type="dxa"/>
            <w:gridSpan w:val="3"/>
            <w:vAlign w:val="center"/>
          </w:tcPr>
          <w:p w:rsidR="00F93847" w:rsidRPr="003D7D37" w:rsidRDefault="00F93847" w:rsidP="00E40777">
            <w:pPr>
              <w:pStyle w:val="a7"/>
              <w:ind w:firstLineChars="0" w:firstLine="0"/>
              <w:jc w:val="center"/>
              <w:rPr>
                <w:rFonts w:ascii="仿宋_GB2312" w:eastAsia="仿宋_GB2312" w:hAnsi="黑体"/>
                <w:sz w:val="24"/>
                <w:szCs w:val="24"/>
              </w:rPr>
            </w:pPr>
            <w:r>
              <w:rPr>
                <w:rFonts w:ascii="仿宋_GB2312" w:eastAsia="仿宋_GB2312" w:hAnsi="黑体" w:hint="eastAsia"/>
                <w:sz w:val="24"/>
                <w:szCs w:val="24"/>
              </w:rPr>
              <w:t>3</w:t>
            </w:r>
          </w:p>
        </w:tc>
        <w:tc>
          <w:tcPr>
            <w:tcW w:w="2551" w:type="dxa"/>
            <w:vAlign w:val="center"/>
          </w:tcPr>
          <w:p w:rsidR="00F93847" w:rsidRPr="003D7D37" w:rsidRDefault="00F93847" w:rsidP="00E40777">
            <w:pPr>
              <w:pStyle w:val="a7"/>
              <w:ind w:firstLineChars="0" w:firstLine="0"/>
              <w:jc w:val="center"/>
              <w:rPr>
                <w:rFonts w:ascii="仿宋_GB2312" w:eastAsia="仿宋_GB2312" w:hAnsi="黑体"/>
                <w:sz w:val="24"/>
                <w:szCs w:val="24"/>
              </w:rPr>
            </w:pPr>
            <w:r>
              <w:rPr>
                <w:rFonts w:ascii="仿宋_GB2312" w:eastAsia="仿宋_GB2312" w:hAnsi="黑体" w:hint="eastAsia"/>
                <w:sz w:val="24"/>
                <w:szCs w:val="24"/>
              </w:rPr>
              <w:t>已全部使用</w:t>
            </w:r>
          </w:p>
        </w:tc>
      </w:tr>
      <w:tr w:rsidR="00F93847" w:rsidRPr="00BC5757" w:rsidTr="00E40777">
        <w:trPr>
          <w:trHeight w:val="559"/>
        </w:trPr>
        <w:tc>
          <w:tcPr>
            <w:tcW w:w="1943" w:type="dxa"/>
            <w:vAlign w:val="center"/>
          </w:tcPr>
          <w:p w:rsidR="00F93847" w:rsidRPr="005317C0" w:rsidRDefault="00F93847" w:rsidP="00E40777">
            <w:pPr>
              <w:spacing w:line="360" w:lineRule="exact"/>
              <w:jc w:val="center"/>
              <w:rPr>
                <w:rFonts w:ascii="仿宋_GB2312" w:eastAsia="仿宋_GB2312" w:hAnsi="黑体"/>
                <w:sz w:val="24"/>
                <w:szCs w:val="24"/>
              </w:rPr>
            </w:pPr>
            <w:r w:rsidRPr="00406EBD">
              <w:rPr>
                <w:rFonts w:ascii="黑体" w:eastAsia="黑体" w:hAnsi="黑体" w:hint="eastAsia"/>
                <w:sz w:val="24"/>
                <w:szCs w:val="24"/>
                <w:highlight w:val="yellow"/>
              </w:rPr>
              <w:t>项目执行情况</w:t>
            </w:r>
          </w:p>
        </w:tc>
        <w:tc>
          <w:tcPr>
            <w:tcW w:w="7393" w:type="dxa"/>
            <w:gridSpan w:val="5"/>
            <w:vAlign w:val="center"/>
          </w:tcPr>
          <w:p w:rsidR="00F93847" w:rsidRPr="00F93847" w:rsidRDefault="00CC0286" w:rsidP="000E5615">
            <w:pPr>
              <w:spacing w:line="360" w:lineRule="exact"/>
              <w:rPr>
                <w:rFonts w:ascii="宋体" w:eastAsia="宋体" w:cs="宋体"/>
                <w:color w:val="000000"/>
                <w:sz w:val="24"/>
                <w:szCs w:val="24"/>
              </w:rPr>
            </w:pPr>
            <w:r>
              <w:rPr>
                <w:rFonts w:ascii="仿宋_GB2312" w:eastAsia="仿宋_GB2312" w:hAnsi="黑体" w:hint="eastAsia"/>
                <w:sz w:val="24"/>
                <w:szCs w:val="24"/>
              </w:rPr>
              <w:t>旧县中心小学</w:t>
            </w:r>
            <w:r w:rsidR="00F93847" w:rsidRPr="00F93847">
              <w:rPr>
                <w:rFonts w:ascii="仿宋_GB2312" w:eastAsia="仿宋_GB2312" w:hAnsi="黑体" w:hint="eastAsia"/>
                <w:sz w:val="24"/>
                <w:szCs w:val="24"/>
              </w:rPr>
              <w:t>于20</w:t>
            </w:r>
            <w:r w:rsidR="000E5615">
              <w:rPr>
                <w:rFonts w:ascii="仿宋_GB2312" w:eastAsia="仿宋_GB2312" w:hAnsi="黑体"/>
                <w:sz w:val="24"/>
                <w:szCs w:val="24"/>
              </w:rPr>
              <w:t>23</w:t>
            </w:r>
            <w:r w:rsidR="00F93847" w:rsidRPr="00F93847">
              <w:rPr>
                <w:rFonts w:ascii="仿宋_GB2312" w:eastAsia="仿宋_GB2312" w:hAnsi="黑体" w:hint="eastAsia"/>
                <w:sz w:val="24"/>
                <w:szCs w:val="24"/>
              </w:rPr>
              <w:t>年5月收到基金会善款，由于学生上下学原因，于20</w:t>
            </w:r>
            <w:r w:rsidR="000E5615">
              <w:rPr>
                <w:rFonts w:ascii="仿宋_GB2312" w:eastAsia="仿宋_GB2312" w:hAnsi="黑体"/>
                <w:sz w:val="24"/>
                <w:szCs w:val="24"/>
              </w:rPr>
              <w:t>23</w:t>
            </w:r>
            <w:r w:rsidR="00F93847" w:rsidRPr="00F93847">
              <w:rPr>
                <w:rFonts w:ascii="仿宋_GB2312" w:eastAsia="仿宋_GB2312" w:hAnsi="黑体" w:hint="eastAsia"/>
                <w:sz w:val="24"/>
                <w:szCs w:val="24"/>
              </w:rPr>
              <w:t>年7月暑期开工，</w:t>
            </w:r>
            <w:r w:rsidR="00406EBD">
              <w:rPr>
                <w:rFonts w:ascii="仿宋_GB2312" w:eastAsia="仿宋_GB2312" w:hAnsi="黑体" w:hint="eastAsia"/>
                <w:sz w:val="24"/>
                <w:szCs w:val="24"/>
              </w:rPr>
              <w:t>日前</w:t>
            </w:r>
            <w:r w:rsidR="00F93847" w:rsidRPr="00F93847">
              <w:rPr>
                <w:rFonts w:ascii="仿宋_GB2312" w:eastAsia="仿宋_GB2312" w:hAnsi="黑体" w:hint="eastAsia"/>
                <w:sz w:val="24"/>
                <w:szCs w:val="24"/>
              </w:rPr>
              <w:t>建成一座大门和</w:t>
            </w:r>
            <w:r w:rsidR="00406EBD">
              <w:rPr>
                <w:rFonts w:ascii="仿宋_GB2312" w:eastAsia="仿宋_GB2312" w:hAnsi="黑体" w:hint="eastAsia"/>
                <w:sz w:val="24"/>
                <w:szCs w:val="24"/>
              </w:rPr>
              <w:t>230米的</w:t>
            </w:r>
            <w:r w:rsidR="00F93847" w:rsidRPr="00F93847">
              <w:rPr>
                <w:rFonts w:ascii="仿宋_GB2312" w:eastAsia="仿宋_GB2312" w:hAnsi="黑体" w:hint="eastAsia"/>
                <w:sz w:val="24"/>
                <w:szCs w:val="24"/>
              </w:rPr>
              <w:t>外围墙</w:t>
            </w:r>
            <w:r w:rsidR="00406EBD">
              <w:rPr>
                <w:rFonts w:ascii="仿宋_GB2312" w:eastAsia="仿宋_GB2312" w:hAnsi="黑体" w:hint="eastAsia"/>
                <w:sz w:val="24"/>
                <w:szCs w:val="24"/>
              </w:rPr>
              <w:t>。</w:t>
            </w:r>
            <w:r w:rsidR="00406EBD" w:rsidRPr="00F93847" w:rsidDel="00406EBD">
              <w:rPr>
                <w:rFonts w:ascii="仿宋_GB2312" w:eastAsia="仿宋_GB2312" w:hAnsi="黑体" w:hint="eastAsia"/>
                <w:sz w:val="24"/>
                <w:szCs w:val="24"/>
              </w:rPr>
              <w:t xml:space="preserve"> </w:t>
            </w:r>
          </w:p>
        </w:tc>
      </w:tr>
      <w:tr w:rsidR="00F93847" w:rsidRPr="003F7DCA" w:rsidTr="00E40777">
        <w:trPr>
          <w:trHeight w:val="553"/>
        </w:trPr>
        <w:tc>
          <w:tcPr>
            <w:tcW w:w="1943" w:type="dxa"/>
            <w:vAlign w:val="center"/>
          </w:tcPr>
          <w:p w:rsidR="00F93847" w:rsidRPr="005317C0" w:rsidRDefault="00F93847" w:rsidP="00E40777">
            <w:pPr>
              <w:spacing w:line="360" w:lineRule="exact"/>
              <w:jc w:val="center"/>
              <w:rPr>
                <w:rFonts w:ascii="仿宋_GB2312" w:eastAsia="仿宋_GB2312" w:hAnsi="黑体"/>
                <w:sz w:val="24"/>
                <w:szCs w:val="24"/>
              </w:rPr>
            </w:pPr>
            <w:r w:rsidRPr="00406EBD">
              <w:rPr>
                <w:rFonts w:ascii="黑体" w:eastAsia="黑体" w:hAnsi="黑体" w:hint="eastAsia"/>
                <w:sz w:val="24"/>
                <w:szCs w:val="24"/>
                <w:highlight w:val="yellow"/>
              </w:rPr>
              <w:t>项目成效评估</w:t>
            </w:r>
          </w:p>
        </w:tc>
        <w:tc>
          <w:tcPr>
            <w:tcW w:w="7393" w:type="dxa"/>
            <w:gridSpan w:val="5"/>
          </w:tcPr>
          <w:p w:rsidR="00F93847" w:rsidRPr="00F93847" w:rsidRDefault="00F93847" w:rsidP="00E40777">
            <w:pPr>
              <w:spacing w:line="360" w:lineRule="exact"/>
              <w:rPr>
                <w:rFonts w:ascii="仿宋_GB2312" w:eastAsia="仿宋_GB2312"/>
                <w:sz w:val="30"/>
                <w:szCs w:val="28"/>
              </w:rPr>
            </w:pPr>
            <w:r w:rsidRPr="00F93847">
              <w:rPr>
                <w:rFonts w:ascii="仿宋_GB2312" w:eastAsia="仿宋_GB2312" w:hAnsi="黑体" w:hint="eastAsia"/>
                <w:sz w:val="24"/>
                <w:szCs w:val="24"/>
              </w:rPr>
              <w:t>原校门</w:t>
            </w:r>
            <w:r w:rsidR="005B0F70">
              <w:rPr>
                <w:rFonts w:ascii="仿宋_GB2312" w:eastAsia="仿宋_GB2312" w:hAnsi="黑体" w:hint="eastAsia"/>
                <w:sz w:val="24"/>
                <w:szCs w:val="24"/>
              </w:rPr>
              <w:t>及围墙破旧不堪</w:t>
            </w:r>
            <w:r w:rsidRPr="00F93847">
              <w:rPr>
                <w:rFonts w:ascii="仿宋_GB2312" w:eastAsia="仿宋_GB2312" w:hAnsi="黑体" w:hint="eastAsia"/>
                <w:sz w:val="24"/>
                <w:szCs w:val="24"/>
              </w:rPr>
              <w:t>，对学生上下学造成了安全隐患，新大门建成后让全镇70%的学生和家长受益，解决安全隐患的同时对学校的学生上学，给予家长接送孩子极大的方便。</w:t>
            </w:r>
          </w:p>
        </w:tc>
      </w:tr>
      <w:tr w:rsidR="00F93847" w:rsidRPr="00DF6D4B" w:rsidTr="00E40777">
        <w:trPr>
          <w:trHeight w:val="601"/>
        </w:trPr>
        <w:tc>
          <w:tcPr>
            <w:tcW w:w="9336" w:type="dxa"/>
            <w:gridSpan w:val="6"/>
          </w:tcPr>
          <w:p w:rsidR="00F93847" w:rsidRPr="00DF6D4B" w:rsidRDefault="00F93847" w:rsidP="00E40777">
            <w:pPr>
              <w:pStyle w:val="a7"/>
              <w:ind w:firstLineChars="0" w:firstLine="0"/>
              <w:jc w:val="center"/>
              <w:rPr>
                <w:rFonts w:ascii="黑体" w:eastAsia="黑体" w:hAnsi="黑体"/>
                <w:sz w:val="28"/>
                <w:szCs w:val="28"/>
              </w:rPr>
            </w:pPr>
            <w:r w:rsidRPr="003D7D37">
              <w:rPr>
                <w:rFonts w:ascii="黑体" w:eastAsia="黑体" w:hAnsi="黑体" w:hint="eastAsia"/>
                <w:sz w:val="28"/>
                <w:szCs w:val="28"/>
                <w:highlight w:val="yellow"/>
              </w:rPr>
              <w:t>项</w:t>
            </w:r>
            <w:r>
              <w:rPr>
                <w:rFonts w:ascii="Times New Roman" w:eastAsia="Times New Roman" w:hAnsi="Times New Roman" w:cs="Times New Roman"/>
                <w:snapToGrid w:val="0"/>
                <w:color w:val="000000"/>
                <w:w w:val="0"/>
                <w:kern w:val="0"/>
                <w:sz w:val="0"/>
                <w:szCs w:val="0"/>
                <w:u w:color="000000"/>
                <w:bdr w:val="none" w:sz="0" w:space="0" w:color="000000"/>
                <w:shd w:val="clear" w:color="000000" w:fill="000000"/>
              </w:rPr>
              <w:t xml:space="preserve"> </w:t>
            </w:r>
            <w:r w:rsidRPr="003D7D37">
              <w:rPr>
                <w:rFonts w:ascii="黑体" w:eastAsia="黑体" w:hAnsi="黑体" w:hint="eastAsia"/>
                <w:sz w:val="28"/>
                <w:szCs w:val="28"/>
                <w:highlight w:val="yellow"/>
              </w:rPr>
              <w:t>目影像资料</w:t>
            </w:r>
          </w:p>
        </w:tc>
      </w:tr>
      <w:tr w:rsidR="00F93847" w:rsidRPr="00BC5757" w:rsidTr="00E40777">
        <w:trPr>
          <w:trHeight w:val="4527"/>
        </w:trPr>
        <w:tc>
          <w:tcPr>
            <w:tcW w:w="9336" w:type="dxa"/>
            <w:gridSpan w:val="6"/>
          </w:tcPr>
          <w:p w:rsidR="00F93847" w:rsidRPr="00BC5757" w:rsidRDefault="00F93847" w:rsidP="00E40777">
            <w:pPr>
              <w:pStyle w:val="a7"/>
              <w:ind w:firstLineChars="0" w:firstLine="0"/>
              <w:jc w:val="center"/>
              <w:rPr>
                <w:rFonts w:ascii="黑体" w:hAnsi="黑体"/>
                <w:noProof/>
                <w:sz w:val="28"/>
                <w:szCs w:val="28"/>
              </w:rPr>
            </w:pPr>
            <w:r>
              <w:rPr>
                <w:rFonts w:ascii="黑体" w:hAnsi="黑体" w:hint="eastAsia"/>
                <w:noProof/>
                <w:sz w:val="28"/>
                <w:szCs w:val="28"/>
              </w:rPr>
              <w:lastRenderedPageBreak/>
              <w:drawing>
                <wp:anchor distT="0" distB="0" distL="114300" distR="114300" simplePos="0" relativeHeight="251654656" behindDoc="1" locked="0" layoutInCell="1" allowOverlap="1">
                  <wp:simplePos x="0" y="0"/>
                  <wp:positionH relativeFrom="column">
                    <wp:posOffset>45085</wp:posOffset>
                  </wp:positionH>
                  <wp:positionV relativeFrom="paragraph">
                    <wp:posOffset>69850</wp:posOffset>
                  </wp:positionV>
                  <wp:extent cx="2876550" cy="2343150"/>
                  <wp:effectExtent l="19050" t="0" r="0" b="0"/>
                  <wp:wrapTight wrapText="bothSides">
                    <wp:wrapPolygon edited="0">
                      <wp:start x="-143" y="0"/>
                      <wp:lineTo x="-143" y="21424"/>
                      <wp:lineTo x="21600" y="21424"/>
                      <wp:lineTo x="21600" y="0"/>
                      <wp:lineTo x="-143" y="0"/>
                    </wp:wrapPolygon>
                  </wp:wrapTight>
                  <wp:docPr id="242" name="图片 2" descr="IMG_20160303_1422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图片 2" descr="IMG_20160303_142212"/>
                          <pic:cNvPicPr preferRelativeResize="0">
                            <a:picLocks noChangeAspect="1"/>
                          </pic:cNvPicPr>
                        </pic:nvPicPr>
                        <pic:blipFill>
                          <a:blip r:embed="rId22" cstate="print"/>
                          <a:stretch>
                            <a:fillRect/>
                          </a:stretch>
                        </pic:blipFill>
                        <pic:spPr>
                          <a:xfrm>
                            <a:off x="0" y="0"/>
                            <a:ext cx="2876550" cy="2343150"/>
                          </a:xfrm>
                          <a:prstGeom prst="rect">
                            <a:avLst/>
                          </a:prstGeom>
                        </pic:spPr>
                      </pic:pic>
                    </a:graphicData>
                  </a:graphic>
                </wp:anchor>
              </w:drawing>
            </w:r>
            <w:r w:rsidRPr="00F93847">
              <w:rPr>
                <w:rFonts w:ascii="黑体" w:hAnsi="黑体" w:hint="eastAsia"/>
                <w:noProof/>
                <w:sz w:val="28"/>
                <w:szCs w:val="28"/>
              </w:rPr>
              <w:drawing>
                <wp:anchor distT="0" distB="0" distL="114300" distR="114300" simplePos="0" relativeHeight="251655680" behindDoc="1" locked="0" layoutInCell="1" allowOverlap="1">
                  <wp:simplePos x="0" y="0"/>
                  <wp:positionH relativeFrom="column">
                    <wp:posOffset>2940685</wp:posOffset>
                  </wp:positionH>
                  <wp:positionV relativeFrom="paragraph">
                    <wp:posOffset>79375</wp:posOffset>
                  </wp:positionV>
                  <wp:extent cx="2876550" cy="2343150"/>
                  <wp:effectExtent l="19050" t="0" r="0" b="0"/>
                  <wp:wrapTight wrapText="bothSides">
                    <wp:wrapPolygon edited="0">
                      <wp:start x="-143" y="0"/>
                      <wp:lineTo x="-143" y="21424"/>
                      <wp:lineTo x="21600" y="21424"/>
                      <wp:lineTo x="21600" y="0"/>
                      <wp:lineTo x="-143" y="0"/>
                    </wp:wrapPolygon>
                  </wp:wrapTight>
                  <wp:docPr id="244" name="图片 1" descr="IMG_20161214_1503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图片 1" descr="IMG_20161214_150358"/>
                          <pic:cNvPicPr preferRelativeResize="0">
                            <a:picLocks noChangeAspect="1"/>
                          </pic:cNvPicPr>
                        </pic:nvPicPr>
                        <pic:blipFill>
                          <a:blip r:embed="rId23" cstate="print"/>
                          <a:stretch>
                            <a:fillRect/>
                          </a:stretch>
                        </pic:blipFill>
                        <pic:spPr>
                          <a:xfrm>
                            <a:off x="0" y="0"/>
                            <a:ext cx="2876550" cy="2343150"/>
                          </a:xfrm>
                          <a:prstGeom prst="rect">
                            <a:avLst/>
                          </a:prstGeom>
                        </pic:spPr>
                      </pic:pic>
                    </a:graphicData>
                  </a:graphic>
                </wp:anchor>
              </w:drawing>
            </w:r>
            <w:r>
              <w:rPr>
                <w:rFonts w:ascii="黑体" w:hAnsi="黑体" w:hint="eastAsia"/>
                <w:noProof/>
                <w:sz w:val="28"/>
                <w:szCs w:val="28"/>
              </w:rPr>
              <w:t>图</w:t>
            </w:r>
            <w:r>
              <w:rPr>
                <w:rFonts w:ascii="黑体" w:hAnsi="黑体" w:hint="eastAsia"/>
                <w:noProof/>
                <w:sz w:val="28"/>
                <w:szCs w:val="28"/>
              </w:rPr>
              <w:t>1</w:t>
            </w:r>
            <w:r>
              <w:rPr>
                <w:rFonts w:ascii="黑体" w:hAnsi="黑体" w:hint="eastAsia"/>
                <w:noProof/>
                <w:sz w:val="28"/>
                <w:szCs w:val="28"/>
              </w:rPr>
              <w:t>新建校门、图</w:t>
            </w:r>
            <w:r>
              <w:rPr>
                <w:rFonts w:ascii="黑体" w:hAnsi="黑体" w:hint="eastAsia"/>
                <w:noProof/>
                <w:sz w:val="28"/>
                <w:szCs w:val="28"/>
              </w:rPr>
              <w:t>2</w:t>
            </w:r>
            <w:r w:rsidR="00406EBD">
              <w:rPr>
                <w:rFonts w:ascii="黑体" w:hAnsi="黑体" w:hint="eastAsia"/>
                <w:noProof/>
                <w:sz w:val="28"/>
                <w:szCs w:val="28"/>
              </w:rPr>
              <w:t>新建围墙</w:t>
            </w:r>
          </w:p>
        </w:tc>
      </w:tr>
    </w:tbl>
    <w:p w:rsidR="00B36B01" w:rsidRPr="00F93847" w:rsidRDefault="000E5615" w:rsidP="00F8082E">
      <w:pPr>
        <w:spacing w:beforeLines="50" w:before="156" w:afterLines="50" w:after="156"/>
        <w:rPr>
          <w:rFonts w:asciiTheme="minorEastAsia" w:hAnsiTheme="minorEastAsia"/>
          <w:b/>
          <w:sz w:val="28"/>
          <w:szCs w:val="28"/>
        </w:rPr>
      </w:pPr>
      <w:r>
        <w:rPr>
          <w:rFonts w:asciiTheme="minorEastAsia" w:hAnsiTheme="minorEastAsia" w:hint="eastAsia"/>
          <w:b/>
          <w:sz w:val="28"/>
          <w:szCs w:val="28"/>
        </w:rPr>
        <w:t>（六</w:t>
      </w:r>
      <w:r w:rsidR="00B36B01">
        <w:rPr>
          <w:rFonts w:asciiTheme="minorEastAsia" w:hAnsiTheme="minorEastAsia" w:hint="eastAsia"/>
          <w:b/>
          <w:sz w:val="28"/>
          <w:szCs w:val="28"/>
        </w:rPr>
        <w:t>）</w:t>
      </w:r>
      <w:r w:rsidR="001C2F51" w:rsidRPr="001C2F51">
        <w:rPr>
          <w:rFonts w:asciiTheme="minorEastAsia" w:hAnsiTheme="minorEastAsia" w:hint="eastAsia"/>
          <w:b/>
          <w:sz w:val="28"/>
          <w:szCs w:val="28"/>
        </w:rPr>
        <w:t>梅溪村村道改造</w:t>
      </w:r>
    </w:p>
    <w:tbl>
      <w:tblPr>
        <w:tblStyle w:val="ad"/>
        <w:tblW w:w="9336" w:type="dxa"/>
        <w:tblInd w:w="-176" w:type="dxa"/>
        <w:tblLook w:val="04A0" w:firstRow="1" w:lastRow="0" w:firstColumn="1" w:lastColumn="0" w:noHBand="0" w:noVBand="1"/>
      </w:tblPr>
      <w:tblGrid>
        <w:gridCol w:w="1943"/>
        <w:gridCol w:w="2398"/>
        <w:gridCol w:w="387"/>
        <w:gridCol w:w="1633"/>
        <w:gridCol w:w="424"/>
        <w:gridCol w:w="2551"/>
      </w:tblGrid>
      <w:tr w:rsidR="00E40777" w:rsidRPr="00396BB1" w:rsidTr="00E40777">
        <w:trPr>
          <w:trHeight w:val="544"/>
        </w:trPr>
        <w:tc>
          <w:tcPr>
            <w:tcW w:w="1943" w:type="dxa"/>
            <w:vAlign w:val="center"/>
          </w:tcPr>
          <w:p w:rsidR="00E40777" w:rsidRPr="003D7D37" w:rsidRDefault="00E40777" w:rsidP="00E40777">
            <w:pPr>
              <w:pStyle w:val="a7"/>
              <w:ind w:firstLineChars="0" w:firstLine="0"/>
              <w:jc w:val="center"/>
              <w:rPr>
                <w:rFonts w:ascii="黑体" w:eastAsia="黑体" w:hAnsi="黑体"/>
                <w:sz w:val="24"/>
                <w:szCs w:val="24"/>
                <w:highlight w:val="yellow"/>
              </w:rPr>
            </w:pPr>
            <w:r w:rsidRPr="003D7D37">
              <w:rPr>
                <w:rFonts w:ascii="黑体" w:eastAsia="黑体" w:hAnsi="黑体" w:hint="eastAsia"/>
                <w:sz w:val="24"/>
                <w:szCs w:val="24"/>
                <w:highlight w:val="yellow"/>
              </w:rPr>
              <w:t>项目名称</w:t>
            </w:r>
          </w:p>
        </w:tc>
        <w:tc>
          <w:tcPr>
            <w:tcW w:w="2785" w:type="dxa"/>
            <w:gridSpan w:val="2"/>
            <w:vAlign w:val="center"/>
          </w:tcPr>
          <w:p w:rsidR="00E40777" w:rsidRPr="00DF6D4B" w:rsidRDefault="00E40777" w:rsidP="00E40777">
            <w:pPr>
              <w:pStyle w:val="a7"/>
              <w:ind w:firstLineChars="0" w:firstLine="0"/>
              <w:jc w:val="center"/>
              <w:rPr>
                <w:rFonts w:ascii="仿宋_GB2312" w:eastAsia="仿宋_GB2312" w:hAnsi="黑体"/>
                <w:sz w:val="24"/>
                <w:szCs w:val="24"/>
              </w:rPr>
            </w:pPr>
            <w:r>
              <w:rPr>
                <w:rFonts w:ascii="仿宋_GB2312" w:eastAsia="仿宋_GB2312" w:hAnsi="黑体" w:hint="eastAsia"/>
                <w:sz w:val="24"/>
                <w:szCs w:val="24"/>
              </w:rPr>
              <w:t>梅溪村村道改造</w:t>
            </w:r>
          </w:p>
        </w:tc>
        <w:tc>
          <w:tcPr>
            <w:tcW w:w="1633" w:type="dxa"/>
            <w:vAlign w:val="center"/>
          </w:tcPr>
          <w:p w:rsidR="00E40777" w:rsidRPr="00DF6D4B" w:rsidRDefault="00E40777" w:rsidP="00E40777">
            <w:pPr>
              <w:pStyle w:val="a7"/>
              <w:ind w:firstLineChars="0" w:firstLine="0"/>
              <w:jc w:val="center"/>
              <w:rPr>
                <w:rFonts w:ascii="仿宋_GB2312" w:eastAsia="仿宋_GB2312" w:hAnsi="黑体"/>
                <w:b/>
                <w:sz w:val="28"/>
                <w:szCs w:val="28"/>
              </w:rPr>
            </w:pPr>
            <w:r w:rsidRPr="00406EBD">
              <w:rPr>
                <w:rFonts w:ascii="黑体" w:eastAsia="黑体" w:hAnsi="黑体" w:hint="eastAsia"/>
                <w:sz w:val="24"/>
                <w:szCs w:val="24"/>
                <w:highlight w:val="yellow"/>
              </w:rPr>
              <w:t>实施单位</w:t>
            </w:r>
          </w:p>
        </w:tc>
        <w:tc>
          <w:tcPr>
            <w:tcW w:w="2975" w:type="dxa"/>
            <w:gridSpan w:val="2"/>
            <w:vAlign w:val="center"/>
          </w:tcPr>
          <w:p w:rsidR="00E40777" w:rsidRPr="00396BB1" w:rsidRDefault="00E40777" w:rsidP="00E40777">
            <w:pPr>
              <w:pStyle w:val="a7"/>
              <w:ind w:firstLineChars="0" w:firstLine="0"/>
              <w:jc w:val="center"/>
              <w:rPr>
                <w:rFonts w:ascii="仿宋_GB2312" w:eastAsia="仿宋_GB2312" w:hAnsi="黑体"/>
                <w:sz w:val="28"/>
                <w:szCs w:val="28"/>
              </w:rPr>
            </w:pPr>
            <w:r>
              <w:rPr>
                <w:rFonts w:ascii="仿宋_GB2312" w:eastAsia="仿宋_GB2312" w:hAnsi="黑体" w:hint="eastAsia"/>
                <w:sz w:val="24"/>
                <w:szCs w:val="24"/>
              </w:rPr>
              <w:t>上杭县旧县镇梅溪村</w:t>
            </w:r>
          </w:p>
        </w:tc>
      </w:tr>
      <w:tr w:rsidR="00E40777" w:rsidRPr="003D7D37" w:rsidTr="00E40777">
        <w:trPr>
          <w:trHeight w:val="481"/>
        </w:trPr>
        <w:tc>
          <w:tcPr>
            <w:tcW w:w="1943" w:type="dxa"/>
            <w:vMerge w:val="restart"/>
            <w:vAlign w:val="center"/>
          </w:tcPr>
          <w:p w:rsidR="00E40777" w:rsidRPr="003D7D37" w:rsidRDefault="00E40777" w:rsidP="00E40777">
            <w:pPr>
              <w:pStyle w:val="a7"/>
              <w:ind w:firstLineChars="0" w:firstLine="0"/>
              <w:jc w:val="center"/>
              <w:rPr>
                <w:rFonts w:ascii="仿宋_GB2312" w:eastAsia="仿宋_GB2312" w:hAnsi="黑体"/>
                <w:sz w:val="24"/>
                <w:szCs w:val="24"/>
                <w:highlight w:val="yellow"/>
              </w:rPr>
            </w:pPr>
            <w:r w:rsidRPr="003D7D37">
              <w:rPr>
                <w:rFonts w:ascii="黑体" w:eastAsia="黑体" w:hAnsi="黑体" w:hint="eastAsia"/>
                <w:sz w:val="24"/>
                <w:szCs w:val="24"/>
                <w:highlight w:val="yellow"/>
              </w:rPr>
              <w:t>项目支出情况（万元）</w:t>
            </w:r>
          </w:p>
        </w:tc>
        <w:tc>
          <w:tcPr>
            <w:tcW w:w="2398" w:type="dxa"/>
            <w:vAlign w:val="center"/>
          </w:tcPr>
          <w:p w:rsidR="00E40777" w:rsidRPr="003D7D37" w:rsidRDefault="00E40777" w:rsidP="00E40777">
            <w:pPr>
              <w:pStyle w:val="a7"/>
              <w:ind w:firstLineChars="0" w:firstLine="0"/>
              <w:jc w:val="center"/>
              <w:rPr>
                <w:rFonts w:ascii="黑体" w:eastAsia="黑体" w:hAnsi="黑体"/>
                <w:sz w:val="24"/>
                <w:szCs w:val="24"/>
                <w:highlight w:val="yellow"/>
              </w:rPr>
            </w:pPr>
            <w:r w:rsidRPr="003D7D37">
              <w:rPr>
                <w:rFonts w:ascii="黑体" w:eastAsia="黑体" w:hAnsi="黑体" w:hint="eastAsia"/>
                <w:sz w:val="24"/>
                <w:szCs w:val="24"/>
                <w:highlight w:val="yellow"/>
              </w:rPr>
              <w:t>项目总投入</w:t>
            </w:r>
          </w:p>
        </w:tc>
        <w:tc>
          <w:tcPr>
            <w:tcW w:w="2444" w:type="dxa"/>
            <w:gridSpan w:val="3"/>
            <w:vAlign w:val="center"/>
          </w:tcPr>
          <w:p w:rsidR="00E40777" w:rsidRPr="003D7D37" w:rsidRDefault="00E40777" w:rsidP="00E40777">
            <w:pPr>
              <w:pStyle w:val="a7"/>
              <w:ind w:firstLineChars="0" w:firstLine="0"/>
              <w:jc w:val="center"/>
              <w:rPr>
                <w:rFonts w:ascii="黑体" w:eastAsia="黑体" w:hAnsi="黑体"/>
                <w:sz w:val="24"/>
                <w:szCs w:val="24"/>
                <w:highlight w:val="yellow"/>
              </w:rPr>
            </w:pPr>
            <w:r w:rsidRPr="003D7D37">
              <w:rPr>
                <w:rFonts w:ascii="黑体" w:eastAsia="黑体" w:hAnsi="黑体" w:hint="eastAsia"/>
                <w:sz w:val="24"/>
                <w:szCs w:val="24"/>
                <w:highlight w:val="yellow"/>
              </w:rPr>
              <w:t>基金会捐赠金额</w:t>
            </w:r>
          </w:p>
        </w:tc>
        <w:tc>
          <w:tcPr>
            <w:tcW w:w="2551" w:type="dxa"/>
            <w:vAlign w:val="center"/>
          </w:tcPr>
          <w:p w:rsidR="00E40777" w:rsidRPr="003D7D37" w:rsidRDefault="00E40777" w:rsidP="00E40777">
            <w:pPr>
              <w:pStyle w:val="a7"/>
              <w:ind w:firstLineChars="0" w:firstLine="0"/>
              <w:jc w:val="center"/>
              <w:rPr>
                <w:rFonts w:ascii="黑体" w:eastAsia="黑体" w:hAnsi="黑体"/>
                <w:sz w:val="24"/>
                <w:szCs w:val="24"/>
                <w:highlight w:val="yellow"/>
              </w:rPr>
            </w:pPr>
            <w:r w:rsidRPr="003D7D37">
              <w:rPr>
                <w:rFonts w:ascii="黑体" w:eastAsia="黑体" w:hAnsi="黑体" w:hint="eastAsia"/>
                <w:sz w:val="24"/>
                <w:szCs w:val="24"/>
                <w:highlight w:val="yellow"/>
              </w:rPr>
              <w:t>捐赠资金使用情况</w:t>
            </w:r>
          </w:p>
        </w:tc>
      </w:tr>
      <w:tr w:rsidR="00E40777" w:rsidRPr="003D7D37" w:rsidTr="00E40777">
        <w:trPr>
          <w:trHeight w:val="598"/>
        </w:trPr>
        <w:tc>
          <w:tcPr>
            <w:tcW w:w="1943" w:type="dxa"/>
            <w:vMerge/>
            <w:vAlign w:val="center"/>
          </w:tcPr>
          <w:p w:rsidR="00E40777" w:rsidRPr="003D7D37" w:rsidRDefault="00E40777" w:rsidP="00E40777">
            <w:pPr>
              <w:pStyle w:val="a7"/>
              <w:ind w:firstLineChars="0" w:firstLine="0"/>
              <w:jc w:val="left"/>
              <w:rPr>
                <w:rFonts w:ascii="仿宋_GB2312" w:eastAsia="仿宋_GB2312" w:hAnsi="黑体"/>
                <w:sz w:val="24"/>
                <w:szCs w:val="24"/>
                <w:highlight w:val="yellow"/>
              </w:rPr>
            </w:pPr>
          </w:p>
        </w:tc>
        <w:tc>
          <w:tcPr>
            <w:tcW w:w="2398" w:type="dxa"/>
            <w:vAlign w:val="center"/>
          </w:tcPr>
          <w:p w:rsidR="00E40777" w:rsidRPr="003D7D37" w:rsidRDefault="00406EBD" w:rsidP="00E40777">
            <w:pPr>
              <w:pStyle w:val="a7"/>
              <w:ind w:firstLineChars="0" w:firstLine="0"/>
              <w:jc w:val="center"/>
              <w:rPr>
                <w:rFonts w:ascii="仿宋_GB2312" w:eastAsia="仿宋_GB2312" w:hAnsi="黑体"/>
                <w:sz w:val="24"/>
                <w:szCs w:val="24"/>
              </w:rPr>
            </w:pPr>
            <w:r>
              <w:rPr>
                <w:rFonts w:ascii="仿宋_GB2312" w:eastAsia="仿宋_GB2312" w:hAnsi="黑体" w:hint="eastAsia"/>
                <w:sz w:val="24"/>
                <w:szCs w:val="24"/>
              </w:rPr>
              <w:t>100</w:t>
            </w:r>
          </w:p>
        </w:tc>
        <w:tc>
          <w:tcPr>
            <w:tcW w:w="2444" w:type="dxa"/>
            <w:gridSpan w:val="3"/>
            <w:vAlign w:val="center"/>
          </w:tcPr>
          <w:p w:rsidR="00E40777" w:rsidRPr="003D7D37" w:rsidRDefault="00A677D2" w:rsidP="00E40777">
            <w:pPr>
              <w:pStyle w:val="a7"/>
              <w:ind w:firstLineChars="0" w:firstLine="0"/>
              <w:jc w:val="center"/>
              <w:rPr>
                <w:rFonts w:ascii="仿宋_GB2312" w:eastAsia="仿宋_GB2312" w:hAnsi="黑体"/>
                <w:sz w:val="24"/>
                <w:szCs w:val="24"/>
              </w:rPr>
            </w:pPr>
            <w:r>
              <w:rPr>
                <w:rFonts w:ascii="仿宋_GB2312" w:eastAsia="仿宋_GB2312" w:hAnsi="黑体" w:hint="eastAsia"/>
                <w:sz w:val="24"/>
                <w:szCs w:val="24"/>
              </w:rPr>
              <w:t>1</w:t>
            </w:r>
            <w:r>
              <w:rPr>
                <w:rFonts w:ascii="仿宋_GB2312" w:eastAsia="仿宋_GB2312" w:hAnsi="黑体"/>
                <w:sz w:val="24"/>
                <w:szCs w:val="24"/>
              </w:rPr>
              <w:t>8</w:t>
            </w:r>
          </w:p>
        </w:tc>
        <w:tc>
          <w:tcPr>
            <w:tcW w:w="2551" w:type="dxa"/>
            <w:vAlign w:val="center"/>
          </w:tcPr>
          <w:p w:rsidR="00E40777" w:rsidRPr="003D7D37" w:rsidRDefault="00E40777" w:rsidP="00E40777">
            <w:pPr>
              <w:pStyle w:val="a7"/>
              <w:ind w:firstLineChars="0" w:firstLine="0"/>
              <w:jc w:val="center"/>
              <w:rPr>
                <w:rFonts w:ascii="仿宋_GB2312" w:eastAsia="仿宋_GB2312" w:hAnsi="黑体"/>
                <w:sz w:val="24"/>
                <w:szCs w:val="24"/>
              </w:rPr>
            </w:pPr>
            <w:r>
              <w:rPr>
                <w:rFonts w:ascii="仿宋_GB2312" w:eastAsia="仿宋_GB2312" w:hAnsi="黑体" w:hint="eastAsia"/>
                <w:sz w:val="24"/>
                <w:szCs w:val="24"/>
              </w:rPr>
              <w:t>已全部使用</w:t>
            </w:r>
          </w:p>
        </w:tc>
      </w:tr>
      <w:tr w:rsidR="00E40777" w:rsidRPr="00F93847" w:rsidTr="00E40777">
        <w:trPr>
          <w:trHeight w:val="559"/>
        </w:trPr>
        <w:tc>
          <w:tcPr>
            <w:tcW w:w="1943" w:type="dxa"/>
            <w:vAlign w:val="center"/>
          </w:tcPr>
          <w:p w:rsidR="00E40777" w:rsidRPr="005317C0" w:rsidRDefault="00E40777" w:rsidP="00406EBD">
            <w:pPr>
              <w:pStyle w:val="a7"/>
              <w:ind w:firstLineChars="0" w:firstLine="0"/>
              <w:jc w:val="center"/>
              <w:rPr>
                <w:rFonts w:ascii="仿宋_GB2312" w:eastAsia="仿宋_GB2312" w:hAnsi="黑体"/>
                <w:sz w:val="24"/>
                <w:szCs w:val="24"/>
              </w:rPr>
            </w:pPr>
            <w:r w:rsidRPr="00406EBD">
              <w:rPr>
                <w:rFonts w:ascii="黑体" w:eastAsia="黑体" w:hAnsi="黑体" w:hint="eastAsia"/>
                <w:sz w:val="24"/>
                <w:szCs w:val="24"/>
                <w:highlight w:val="yellow"/>
              </w:rPr>
              <w:t>项目执行情况</w:t>
            </w:r>
          </w:p>
        </w:tc>
        <w:tc>
          <w:tcPr>
            <w:tcW w:w="7393" w:type="dxa"/>
            <w:gridSpan w:val="5"/>
            <w:vAlign w:val="center"/>
          </w:tcPr>
          <w:p w:rsidR="00E40777" w:rsidRPr="00F93847" w:rsidRDefault="00E40777" w:rsidP="00A677D2">
            <w:pPr>
              <w:spacing w:line="360" w:lineRule="exact"/>
              <w:rPr>
                <w:rFonts w:ascii="宋体" w:eastAsia="宋体" w:cs="宋体"/>
                <w:color w:val="000000"/>
                <w:sz w:val="24"/>
                <w:szCs w:val="24"/>
              </w:rPr>
            </w:pPr>
            <w:r>
              <w:rPr>
                <w:rFonts w:ascii="仿宋_GB2312" w:eastAsia="仿宋_GB2312" w:hAnsi="黑体" w:hint="eastAsia"/>
                <w:sz w:val="24"/>
                <w:szCs w:val="24"/>
              </w:rPr>
              <w:t>梅溪村</w:t>
            </w:r>
            <w:r w:rsidRPr="00F93847">
              <w:rPr>
                <w:rFonts w:ascii="仿宋_GB2312" w:eastAsia="仿宋_GB2312" w:hAnsi="黑体" w:hint="eastAsia"/>
                <w:sz w:val="24"/>
                <w:szCs w:val="24"/>
              </w:rPr>
              <w:t>于20</w:t>
            </w:r>
            <w:r w:rsidR="00A677D2">
              <w:rPr>
                <w:rFonts w:ascii="仿宋_GB2312" w:eastAsia="仿宋_GB2312" w:hAnsi="黑体"/>
                <w:sz w:val="24"/>
                <w:szCs w:val="24"/>
              </w:rPr>
              <w:t>23</w:t>
            </w:r>
            <w:r w:rsidRPr="00F93847">
              <w:rPr>
                <w:rFonts w:ascii="仿宋_GB2312" w:eastAsia="仿宋_GB2312" w:hAnsi="黑体" w:hint="eastAsia"/>
                <w:sz w:val="24"/>
                <w:szCs w:val="24"/>
              </w:rPr>
              <w:t>年</w:t>
            </w:r>
            <w:r>
              <w:rPr>
                <w:rFonts w:ascii="仿宋_GB2312" w:eastAsia="仿宋_GB2312" w:hAnsi="黑体" w:hint="eastAsia"/>
                <w:sz w:val="24"/>
                <w:szCs w:val="24"/>
              </w:rPr>
              <w:t>5</w:t>
            </w:r>
            <w:r w:rsidRPr="00F93847">
              <w:rPr>
                <w:rFonts w:ascii="仿宋_GB2312" w:eastAsia="仿宋_GB2312" w:hAnsi="黑体" w:hint="eastAsia"/>
                <w:sz w:val="24"/>
                <w:szCs w:val="24"/>
              </w:rPr>
              <w:t>月收到基金会善款，</w:t>
            </w:r>
            <w:r>
              <w:rPr>
                <w:rFonts w:ascii="仿宋_GB2312" w:eastAsia="仿宋_GB2312" w:hAnsi="黑体" w:hint="eastAsia"/>
                <w:sz w:val="24"/>
                <w:szCs w:val="24"/>
              </w:rPr>
              <w:t>于20</w:t>
            </w:r>
            <w:r w:rsidR="00A677D2">
              <w:rPr>
                <w:rFonts w:ascii="仿宋_GB2312" w:eastAsia="仿宋_GB2312" w:hAnsi="黑体"/>
                <w:sz w:val="24"/>
                <w:szCs w:val="24"/>
              </w:rPr>
              <w:t>23</w:t>
            </w:r>
            <w:r>
              <w:rPr>
                <w:rFonts w:ascii="仿宋_GB2312" w:eastAsia="仿宋_GB2312" w:hAnsi="黑体" w:hint="eastAsia"/>
                <w:sz w:val="24"/>
                <w:szCs w:val="24"/>
              </w:rPr>
              <w:t>年8月实施完成道路改造长</w:t>
            </w:r>
            <w:r w:rsidR="00406EBD">
              <w:rPr>
                <w:rFonts w:ascii="仿宋_GB2312" w:eastAsia="仿宋_GB2312" w:hAnsi="黑体" w:hint="eastAsia"/>
                <w:sz w:val="24"/>
                <w:szCs w:val="24"/>
              </w:rPr>
              <w:t>290</w:t>
            </w:r>
            <w:r>
              <w:rPr>
                <w:rFonts w:ascii="仿宋_GB2312" w:eastAsia="仿宋_GB2312" w:hAnsi="黑体" w:hint="eastAsia"/>
                <w:sz w:val="24"/>
                <w:szCs w:val="24"/>
              </w:rPr>
              <w:t>余米，宽8米的村主干道拓宽于硬化。</w:t>
            </w:r>
          </w:p>
        </w:tc>
      </w:tr>
      <w:tr w:rsidR="00E40777" w:rsidRPr="00F93847" w:rsidTr="00E40777">
        <w:trPr>
          <w:trHeight w:val="553"/>
        </w:trPr>
        <w:tc>
          <w:tcPr>
            <w:tcW w:w="1943" w:type="dxa"/>
            <w:vAlign w:val="center"/>
          </w:tcPr>
          <w:p w:rsidR="00E40777" w:rsidRPr="005317C0" w:rsidRDefault="00E40777" w:rsidP="00406EBD">
            <w:pPr>
              <w:pStyle w:val="a7"/>
              <w:ind w:firstLineChars="0" w:firstLine="0"/>
              <w:jc w:val="center"/>
              <w:rPr>
                <w:rFonts w:ascii="仿宋_GB2312" w:eastAsia="仿宋_GB2312" w:hAnsi="黑体"/>
                <w:sz w:val="24"/>
                <w:szCs w:val="24"/>
              </w:rPr>
            </w:pPr>
            <w:r w:rsidRPr="00406EBD">
              <w:rPr>
                <w:rFonts w:ascii="黑体" w:eastAsia="黑体" w:hAnsi="黑体" w:hint="eastAsia"/>
                <w:sz w:val="24"/>
                <w:szCs w:val="24"/>
                <w:highlight w:val="yellow"/>
              </w:rPr>
              <w:t>项目成效评估</w:t>
            </w:r>
          </w:p>
        </w:tc>
        <w:tc>
          <w:tcPr>
            <w:tcW w:w="7393" w:type="dxa"/>
            <w:gridSpan w:val="5"/>
          </w:tcPr>
          <w:p w:rsidR="00E40777" w:rsidRPr="00F93847" w:rsidRDefault="00E40777" w:rsidP="00E40777">
            <w:pPr>
              <w:spacing w:line="360" w:lineRule="exact"/>
              <w:rPr>
                <w:rFonts w:ascii="仿宋_GB2312" w:eastAsia="仿宋_GB2312"/>
                <w:sz w:val="30"/>
                <w:szCs w:val="28"/>
              </w:rPr>
            </w:pPr>
            <w:r>
              <w:rPr>
                <w:rFonts w:ascii="仿宋_GB2312" w:eastAsia="仿宋_GB2312" w:hAnsi="黑体" w:hint="eastAsia"/>
                <w:sz w:val="24"/>
                <w:szCs w:val="24"/>
              </w:rPr>
              <w:t>项目建成后给梅溪村、村周边村民及紫金山职工约5000余人的出行、生产、生活带来便利。</w:t>
            </w:r>
          </w:p>
        </w:tc>
      </w:tr>
      <w:tr w:rsidR="00E40777" w:rsidRPr="00DF6D4B" w:rsidTr="00E40777">
        <w:trPr>
          <w:trHeight w:val="601"/>
        </w:trPr>
        <w:tc>
          <w:tcPr>
            <w:tcW w:w="9336" w:type="dxa"/>
            <w:gridSpan w:val="6"/>
          </w:tcPr>
          <w:p w:rsidR="00E40777" w:rsidRPr="00DF6D4B" w:rsidRDefault="00E40777" w:rsidP="00E40777">
            <w:pPr>
              <w:pStyle w:val="a7"/>
              <w:ind w:firstLineChars="0" w:firstLine="0"/>
              <w:jc w:val="center"/>
              <w:rPr>
                <w:rFonts w:ascii="黑体" w:eastAsia="黑体" w:hAnsi="黑体"/>
                <w:sz w:val="28"/>
                <w:szCs w:val="28"/>
              </w:rPr>
            </w:pPr>
            <w:r w:rsidRPr="003D7D37">
              <w:rPr>
                <w:rFonts w:ascii="黑体" w:eastAsia="黑体" w:hAnsi="黑体" w:hint="eastAsia"/>
                <w:sz w:val="28"/>
                <w:szCs w:val="28"/>
                <w:highlight w:val="yellow"/>
              </w:rPr>
              <w:t>项</w:t>
            </w:r>
            <w:r>
              <w:rPr>
                <w:rFonts w:ascii="Times New Roman" w:eastAsia="Times New Roman" w:hAnsi="Times New Roman" w:cs="Times New Roman"/>
                <w:snapToGrid w:val="0"/>
                <w:color w:val="000000"/>
                <w:w w:val="0"/>
                <w:kern w:val="0"/>
                <w:sz w:val="0"/>
                <w:szCs w:val="0"/>
                <w:u w:color="000000"/>
                <w:bdr w:val="none" w:sz="0" w:space="0" w:color="000000"/>
                <w:shd w:val="clear" w:color="000000" w:fill="000000"/>
              </w:rPr>
              <w:t xml:space="preserve"> </w:t>
            </w:r>
            <w:r w:rsidRPr="003D7D37">
              <w:rPr>
                <w:rFonts w:ascii="黑体" w:eastAsia="黑体" w:hAnsi="黑体" w:hint="eastAsia"/>
                <w:sz w:val="28"/>
                <w:szCs w:val="28"/>
                <w:highlight w:val="yellow"/>
              </w:rPr>
              <w:t>目影像资料</w:t>
            </w:r>
          </w:p>
        </w:tc>
      </w:tr>
      <w:tr w:rsidR="00E40777" w:rsidRPr="00BC5757" w:rsidTr="00E40777">
        <w:trPr>
          <w:trHeight w:val="4102"/>
        </w:trPr>
        <w:tc>
          <w:tcPr>
            <w:tcW w:w="9336" w:type="dxa"/>
            <w:gridSpan w:val="6"/>
          </w:tcPr>
          <w:p w:rsidR="00E40777" w:rsidRPr="00BC5757" w:rsidRDefault="00E40777" w:rsidP="00E40777">
            <w:pPr>
              <w:pStyle w:val="a7"/>
              <w:ind w:firstLineChars="0" w:firstLine="0"/>
              <w:jc w:val="center"/>
              <w:rPr>
                <w:rFonts w:ascii="黑体" w:hAnsi="黑体"/>
                <w:noProof/>
                <w:sz w:val="28"/>
                <w:szCs w:val="28"/>
              </w:rPr>
            </w:pPr>
            <w:r>
              <w:rPr>
                <w:rFonts w:ascii="黑体" w:hAnsi="黑体"/>
                <w:noProof/>
                <w:sz w:val="28"/>
                <w:szCs w:val="28"/>
              </w:rPr>
              <w:drawing>
                <wp:anchor distT="0" distB="0" distL="114300" distR="114300" simplePos="0" relativeHeight="251662848" behindDoc="1" locked="0" layoutInCell="1" allowOverlap="1">
                  <wp:simplePos x="0" y="0"/>
                  <wp:positionH relativeFrom="column">
                    <wp:posOffset>16510</wp:posOffset>
                  </wp:positionH>
                  <wp:positionV relativeFrom="paragraph">
                    <wp:posOffset>26035</wp:posOffset>
                  </wp:positionV>
                  <wp:extent cx="2876550" cy="2343150"/>
                  <wp:effectExtent l="19050" t="0" r="0" b="0"/>
                  <wp:wrapTight wrapText="bothSides">
                    <wp:wrapPolygon edited="0">
                      <wp:start x="-143" y="0"/>
                      <wp:lineTo x="-143" y="21424"/>
                      <wp:lineTo x="21600" y="21424"/>
                      <wp:lineTo x="21600" y="0"/>
                      <wp:lineTo x="-143" y="0"/>
                    </wp:wrapPolygon>
                  </wp:wrapTight>
                  <wp:docPr id="47" name="图片 20" descr="C:\Users\ADMINI~1\AppData\Local\Temp\WeChat Files\83966521231968989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descr="C:\Users\ADMINI~1\AppData\Local\Temp\WeChat Files\839665212319689897.jpg"/>
                          <pic:cNvPicPr preferRelativeResize="0">
                            <a:picLocks noChangeAspect="1" noChangeArrowheads="1"/>
                          </pic:cNvPicPr>
                        </pic:nvPicPr>
                        <pic:blipFill>
                          <a:blip r:embed="rId24" cstate="print"/>
                          <a:srcRect/>
                          <a:stretch>
                            <a:fillRect/>
                          </a:stretch>
                        </pic:blipFill>
                        <pic:spPr bwMode="auto">
                          <a:xfrm>
                            <a:off x="0" y="0"/>
                            <a:ext cx="2876550" cy="2343150"/>
                          </a:xfrm>
                          <a:prstGeom prst="rect">
                            <a:avLst/>
                          </a:prstGeom>
                          <a:noFill/>
                          <a:ln w="9525">
                            <a:noFill/>
                            <a:miter lim="800000"/>
                            <a:headEnd/>
                            <a:tailEnd/>
                          </a:ln>
                        </pic:spPr>
                      </pic:pic>
                    </a:graphicData>
                  </a:graphic>
                </wp:anchor>
              </w:drawing>
            </w:r>
            <w:r>
              <w:rPr>
                <w:rFonts w:ascii="黑体" w:hAnsi="黑体"/>
                <w:noProof/>
                <w:sz w:val="28"/>
                <w:szCs w:val="28"/>
              </w:rPr>
              <w:drawing>
                <wp:anchor distT="0" distB="0" distL="114300" distR="114300" simplePos="0" relativeHeight="251663872" behindDoc="1" locked="0" layoutInCell="1" allowOverlap="1">
                  <wp:simplePos x="0" y="0"/>
                  <wp:positionH relativeFrom="column">
                    <wp:posOffset>2893060</wp:posOffset>
                  </wp:positionH>
                  <wp:positionV relativeFrom="paragraph">
                    <wp:posOffset>26035</wp:posOffset>
                  </wp:positionV>
                  <wp:extent cx="2876550" cy="2343150"/>
                  <wp:effectExtent l="19050" t="0" r="0" b="0"/>
                  <wp:wrapTight wrapText="bothSides">
                    <wp:wrapPolygon edited="0">
                      <wp:start x="-143" y="0"/>
                      <wp:lineTo x="-143" y="21424"/>
                      <wp:lineTo x="21600" y="21424"/>
                      <wp:lineTo x="21600" y="0"/>
                      <wp:lineTo x="-143" y="0"/>
                    </wp:wrapPolygon>
                  </wp:wrapTight>
                  <wp:docPr id="48" name="图片 21" descr="C:\Users\ADMINI~1\AppData\Local\Temp\WeChat Files\24964626622758623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descr="C:\Users\ADMINI~1\AppData\Local\Temp\WeChat Files\249646266227586234.jpg"/>
                          <pic:cNvPicPr preferRelativeResize="0">
                            <a:picLocks noChangeAspect="1" noChangeArrowheads="1"/>
                          </pic:cNvPicPr>
                        </pic:nvPicPr>
                        <pic:blipFill>
                          <a:blip r:embed="rId25" cstate="print"/>
                          <a:srcRect/>
                          <a:stretch>
                            <a:fillRect/>
                          </a:stretch>
                        </pic:blipFill>
                        <pic:spPr bwMode="auto">
                          <a:xfrm>
                            <a:off x="0" y="0"/>
                            <a:ext cx="2876550" cy="2343150"/>
                          </a:xfrm>
                          <a:prstGeom prst="rect">
                            <a:avLst/>
                          </a:prstGeom>
                          <a:noFill/>
                          <a:ln w="9525">
                            <a:noFill/>
                            <a:miter lim="800000"/>
                            <a:headEnd/>
                            <a:tailEnd/>
                          </a:ln>
                        </pic:spPr>
                      </pic:pic>
                    </a:graphicData>
                  </a:graphic>
                </wp:anchor>
              </w:drawing>
            </w:r>
            <w:r>
              <w:rPr>
                <w:rFonts w:ascii="黑体" w:hAnsi="黑体" w:hint="eastAsia"/>
                <w:noProof/>
                <w:sz w:val="28"/>
                <w:szCs w:val="28"/>
              </w:rPr>
              <w:t>图</w:t>
            </w:r>
            <w:r>
              <w:rPr>
                <w:rFonts w:ascii="黑体" w:hAnsi="黑体" w:hint="eastAsia"/>
                <w:noProof/>
                <w:sz w:val="28"/>
                <w:szCs w:val="28"/>
              </w:rPr>
              <w:t>1</w:t>
            </w:r>
            <w:r>
              <w:rPr>
                <w:rFonts w:ascii="黑体" w:hAnsi="黑体" w:hint="eastAsia"/>
                <w:noProof/>
                <w:sz w:val="28"/>
                <w:szCs w:val="28"/>
              </w:rPr>
              <w:t>、</w:t>
            </w:r>
            <w:r>
              <w:rPr>
                <w:rFonts w:ascii="黑体" w:hAnsi="黑体" w:hint="eastAsia"/>
                <w:noProof/>
                <w:sz w:val="28"/>
                <w:szCs w:val="28"/>
              </w:rPr>
              <w:t>2</w:t>
            </w:r>
            <w:r>
              <w:rPr>
                <w:rFonts w:ascii="黑体" w:hAnsi="黑体" w:hint="eastAsia"/>
                <w:noProof/>
                <w:sz w:val="28"/>
                <w:szCs w:val="28"/>
              </w:rPr>
              <w:t>施工完成后的梅溪寨路图</w:t>
            </w:r>
          </w:p>
        </w:tc>
      </w:tr>
    </w:tbl>
    <w:p w:rsidR="005B0F70" w:rsidRPr="00F93847" w:rsidRDefault="005B0F70" w:rsidP="00F8082E">
      <w:pPr>
        <w:spacing w:beforeLines="50" w:before="156" w:afterLines="50" w:after="156"/>
        <w:rPr>
          <w:rFonts w:asciiTheme="minorEastAsia" w:hAnsiTheme="minorEastAsia"/>
          <w:b/>
          <w:sz w:val="28"/>
          <w:szCs w:val="28"/>
        </w:rPr>
      </w:pPr>
      <w:r>
        <w:rPr>
          <w:rFonts w:asciiTheme="minorEastAsia" w:hAnsiTheme="minorEastAsia" w:hint="eastAsia"/>
          <w:b/>
          <w:sz w:val="28"/>
          <w:szCs w:val="28"/>
        </w:rPr>
        <w:lastRenderedPageBreak/>
        <w:t>（</w:t>
      </w:r>
      <w:r w:rsidR="000E5615">
        <w:rPr>
          <w:rFonts w:asciiTheme="minorEastAsia" w:hAnsiTheme="minorEastAsia" w:hint="eastAsia"/>
          <w:b/>
          <w:sz w:val="28"/>
          <w:szCs w:val="28"/>
        </w:rPr>
        <w:t>七</w:t>
      </w:r>
      <w:r>
        <w:rPr>
          <w:rFonts w:asciiTheme="minorEastAsia" w:hAnsiTheme="minorEastAsia" w:hint="eastAsia"/>
          <w:b/>
          <w:sz w:val="28"/>
          <w:szCs w:val="28"/>
        </w:rPr>
        <w:t>）</w:t>
      </w:r>
      <w:r w:rsidR="00144558" w:rsidRPr="00406EBD">
        <w:rPr>
          <w:rFonts w:asciiTheme="minorEastAsia" w:hAnsiTheme="minorEastAsia" w:hint="eastAsia"/>
          <w:b/>
          <w:sz w:val="28"/>
          <w:szCs w:val="28"/>
        </w:rPr>
        <w:t>同康村基础设施建设</w:t>
      </w:r>
    </w:p>
    <w:tbl>
      <w:tblPr>
        <w:tblStyle w:val="ad"/>
        <w:tblW w:w="9336" w:type="dxa"/>
        <w:tblInd w:w="-176" w:type="dxa"/>
        <w:tblLook w:val="04A0" w:firstRow="1" w:lastRow="0" w:firstColumn="1" w:lastColumn="0" w:noHBand="0" w:noVBand="1"/>
      </w:tblPr>
      <w:tblGrid>
        <w:gridCol w:w="1943"/>
        <w:gridCol w:w="2398"/>
        <w:gridCol w:w="387"/>
        <w:gridCol w:w="1633"/>
        <w:gridCol w:w="424"/>
        <w:gridCol w:w="2551"/>
      </w:tblGrid>
      <w:tr w:rsidR="005B0F70" w:rsidRPr="00396BB1" w:rsidTr="00E40777">
        <w:trPr>
          <w:trHeight w:val="544"/>
        </w:trPr>
        <w:tc>
          <w:tcPr>
            <w:tcW w:w="1943" w:type="dxa"/>
            <w:vAlign w:val="center"/>
          </w:tcPr>
          <w:p w:rsidR="005B0F70" w:rsidRPr="003D7D37" w:rsidRDefault="005B0F70" w:rsidP="00E40777">
            <w:pPr>
              <w:pStyle w:val="a7"/>
              <w:ind w:firstLineChars="0" w:firstLine="0"/>
              <w:jc w:val="center"/>
              <w:rPr>
                <w:rFonts w:ascii="黑体" w:eastAsia="黑体" w:hAnsi="黑体"/>
                <w:sz w:val="24"/>
                <w:szCs w:val="24"/>
                <w:highlight w:val="yellow"/>
              </w:rPr>
            </w:pPr>
            <w:r w:rsidRPr="003D7D37">
              <w:rPr>
                <w:rFonts w:ascii="黑体" w:eastAsia="黑体" w:hAnsi="黑体" w:hint="eastAsia"/>
                <w:sz w:val="24"/>
                <w:szCs w:val="24"/>
                <w:highlight w:val="yellow"/>
              </w:rPr>
              <w:t>项目名称</w:t>
            </w:r>
          </w:p>
        </w:tc>
        <w:tc>
          <w:tcPr>
            <w:tcW w:w="2785" w:type="dxa"/>
            <w:gridSpan w:val="2"/>
            <w:vAlign w:val="center"/>
          </w:tcPr>
          <w:p w:rsidR="00CC0286" w:rsidRPr="00DF6D4B" w:rsidRDefault="005B0F70" w:rsidP="00CC0286">
            <w:pPr>
              <w:pStyle w:val="a7"/>
              <w:ind w:firstLineChars="0" w:firstLine="0"/>
              <w:jc w:val="center"/>
              <w:rPr>
                <w:rFonts w:ascii="仿宋_GB2312" w:eastAsia="仿宋_GB2312" w:hAnsi="黑体"/>
                <w:sz w:val="24"/>
                <w:szCs w:val="24"/>
              </w:rPr>
            </w:pPr>
            <w:r>
              <w:rPr>
                <w:rFonts w:ascii="仿宋_GB2312" w:eastAsia="仿宋_GB2312" w:hAnsi="黑体" w:hint="eastAsia"/>
                <w:sz w:val="24"/>
                <w:szCs w:val="24"/>
              </w:rPr>
              <w:t>同康村基础设施建设</w:t>
            </w:r>
          </w:p>
        </w:tc>
        <w:tc>
          <w:tcPr>
            <w:tcW w:w="1633" w:type="dxa"/>
            <w:vAlign w:val="center"/>
          </w:tcPr>
          <w:p w:rsidR="005B0F70" w:rsidRPr="00DF6D4B" w:rsidRDefault="005B0F70" w:rsidP="00E40777">
            <w:pPr>
              <w:pStyle w:val="a7"/>
              <w:ind w:firstLineChars="0" w:firstLine="0"/>
              <w:jc w:val="center"/>
              <w:rPr>
                <w:rFonts w:ascii="仿宋_GB2312" w:eastAsia="仿宋_GB2312" w:hAnsi="黑体"/>
                <w:b/>
                <w:sz w:val="28"/>
                <w:szCs w:val="28"/>
              </w:rPr>
            </w:pPr>
            <w:r w:rsidRPr="00406EBD">
              <w:rPr>
                <w:rFonts w:ascii="黑体" w:eastAsia="黑体" w:hAnsi="黑体" w:hint="eastAsia"/>
                <w:sz w:val="24"/>
                <w:szCs w:val="24"/>
                <w:highlight w:val="yellow"/>
              </w:rPr>
              <w:t>实施单位</w:t>
            </w:r>
          </w:p>
        </w:tc>
        <w:tc>
          <w:tcPr>
            <w:tcW w:w="2975" w:type="dxa"/>
            <w:gridSpan w:val="2"/>
            <w:vAlign w:val="center"/>
          </w:tcPr>
          <w:p w:rsidR="005B0F70" w:rsidRPr="00396BB1" w:rsidRDefault="005B0F70" w:rsidP="00E40777">
            <w:pPr>
              <w:pStyle w:val="a7"/>
              <w:ind w:firstLineChars="0" w:firstLine="0"/>
              <w:jc w:val="center"/>
              <w:rPr>
                <w:rFonts w:ascii="仿宋_GB2312" w:eastAsia="仿宋_GB2312" w:hAnsi="黑体"/>
                <w:sz w:val="28"/>
                <w:szCs w:val="28"/>
              </w:rPr>
            </w:pPr>
            <w:r>
              <w:rPr>
                <w:rFonts w:ascii="仿宋_GB2312" w:eastAsia="仿宋_GB2312" w:hAnsi="黑体" w:hint="eastAsia"/>
                <w:sz w:val="24"/>
                <w:szCs w:val="24"/>
              </w:rPr>
              <w:t>上杭县临城镇同康村</w:t>
            </w:r>
          </w:p>
        </w:tc>
      </w:tr>
      <w:tr w:rsidR="005B0F70" w:rsidRPr="003D7D37" w:rsidTr="00E40777">
        <w:trPr>
          <w:trHeight w:val="481"/>
        </w:trPr>
        <w:tc>
          <w:tcPr>
            <w:tcW w:w="1943" w:type="dxa"/>
            <w:vMerge w:val="restart"/>
            <w:vAlign w:val="center"/>
          </w:tcPr>
          <w:p w:rsidR="005B0F70" w:rsidRPr="003D7D37" w:rsidRDefault="005B0F70" w:rsidP="00E40777">
            <w:pPr>
              <w:pStyle w:val="a7"/>
              <w:ind w:firstLineChars="0" w:firstLine="0"/>
              <w:jc w:val="center"/>
              <w:rPr>
                <w:rFonts w:ascii="仿宋_GB2312" w:eastAsia="仿宋_GB2312" w:hAnsi="黑体"/>
                <w:sz w:val="24"/>
                <w:szCs w:val="24"/>
                <w:highlight w:val="yellow"/>
              </w:rPr>
            </w:pPr>
            <w:r w:rsidRPr="003D7D37">
              <w:rPr>
                <w:rFonts w:ascii="黑体" w:eastAsia="黑体" w:hAnsi="黑体" w:hint="eastAsia"/>
                <w:sz w:val="24"/>
                <w:szCs w:val="24"/>
                <w:highlight w:val="yellow"/>
              </w:rPr>
              <w:t>项目支出情况（万元）</w:t>
            </w:r>
          </w:p>
        </w:tc>
        <w:tc>
          <w:tcPr>
            <w:tcW w:w="2398" w:type="dxa"/>
            <w:vAlign w:val="center"/>
          </w:tcPr>
          <w:p w:rsidR="005B0F70" w:rsidRPr="003D7D37" w:rsidRDefault="005B0F70" w:rsidP="00E40777">
            <w:pPr>
              <w:pStyle w:val="a7"/>
              <w:ind w:firstLineChars="0" w:firstLine="0"/>
              <w:jc w:val="center"/>
              <w:rPr>
                <w:rFonts w:ascii="黑体" w:eastAsia="黑体" w:hAnsi="黑体"/>
                <w:sz w:val="24"/>
                <w:szCs w:val="24"/>
                <w:highlight w:val="yellow"/>
              </w:rPr>
            </w:pPr>
            <w:r w:rsidRPr="003D7D37">
              <w:rPr>
                <w:rFonts w:ascii="黑体" w:eastAsia="黑体" w:hAnsi="黑体" w:hint="eastAsia"/>
                <w:sz w:val="24"/>
                <w:szCs w:val="24"/>
                <w:highlight w:val="yellow"/>
              </w:rPr>
              <w:t>项目总投入</w:t>
            </w:r>
          </w:p>
        </w:tc>
        <w:tc>
          <w:tcPr>
            <w:tcW w:w="2444" w:type="dxa"/>
            <w:gridSpan w:val="3"/>
            <w:vAlign w:val="center"/>
          </w:tcPr>
          <w:p w:rsidR="005B0F70" w:rsidRPr="003D7D37" w:rsidRDefault="005B0F70" w:rsidP="00E40777">
            <w:pPr>
              <w:pStyle w:val="a7"/>
              <w:ind w:firstLineChars="0" w:firstLine="0"/>
              <w:jc w:val="center"/>
              <w:rPr>
                <w:rFonts w:ascii="黑体" w:eastAsia="黑体" w:hAnsi="黑体"/>
                <w:sz w:val="24"/>
                <w:szCs w:val="24"/>
                <w:highlight w:val="yellow"/>
              </w:rPr>
            </w:pPr>
            <w:r w:rsidRPr="003D7D37">
              <w:rPr>
                <w:rFonts w:ascii="黑体" w:eastAsia="黑体" w:hAnsi="黑体" w:hint="eastAsia"/>
                <w:sz w:val="24"/>
                <w:szCs w:val="24"/>
                <w:highlight w:val="yellow"/>
              </w:rPr>
              <w:t>基金会捐赠金额</w:t>
            </w:r>
          </w:p>
        </w:tc>
        <w:tc>
          <w:tcPr>
            <w:tcW w:w="2551" w:type="dxa"/>
            <w:vAlign w:val="center"/>
          </w:tcPr>
          <w:p w:rsidR="005B0F70" w:rsidRPr="003D7D37" w:rsidRDefault="005B0F70" w:rsidP="00E40777">
            <w:pPr>
              <w:pStyle w:val="a7"/>
              <w:ind w:firstLineChars="0" w:firstLine="0"/>
              <w:jc w:val="center"/>
              <w:rPr>
                <w:rFonts w:ascii="黑体" w:eastAsia="黑体" w:hAnsi="黑体"/>
                <w:sz w:val="24"/>
                <w:szCs w:val="24"/>
                <w:highlight w:val="yellow"/>
              </w:rPr>
            </w:pPr>
            <w:r w:rsidRPr="003D7D37">
              <w:rPr>
                <w:rFonts w:ascii="黑体" w:eastAsia="黑体" w:hAnsi="黑体" w:hint="eastAsia"/>
                <w:sz w:val="24"/>
                <w:szCs w:val="24"/>
                <w:highlight w:val="yellow"/>
              </w:rPr>
              <w:t>捐赠资金使用情况</w:t>
            </w:r>
          </w:p>
        </w:tc>
      </w:tr>
      <w:tr w:rsidR="005B0F70" w:rsidRPr="003D7D37" w:rsidTr="00E40777">
        <w:trPr>
          <w:trHeight w:val="598"/>
        </w:trPr>
        <w:tc>
          <w:tcPr>
            <w:tcW w:w="1943" w:type="dxa"/>
            <w:vMerge/>
            <w:vAlign w:val="center"/>
          </w:tcPr>
          <w:p w:rsidR="005B0F70" w:rsidRPr="003D7D37" w:rsidRDefault="005B0F70" w:rsidP="00E40777">
            <w:pPr>
              <w:pStyle w:val="a7"/>
              <w:ind w:firstLineChars="0" w:firstLine="0"/>
              <w:jc w:val="left"/>
              <w:rPr>
                <w:rFonts w:ascii="仿宋_GB2312" w:eastAsia="仿宋_GB2312" w:hAnsi="黑体"/>
                <w:sz w:val="24"/>
                <w:szCs w:val="24"/>
                <w:highlight w:val="yellow"/>
              </w:rPr>
            </w:pPr>
          </w:p>
        </w:tc>
        <w:tc>
          <w:tcPr>
            <w:tcW w:w="2398" w:type="dxa"/>
            <w:vAlign w:val="center"/>
          </w:tcPr>
          <w:p w:rsidR="005B0F70" w:rsidRPr="003D7D37" w:rsidRDefault="00144558" w:rsidP="00E40777">
            <w:pPr>
              <w:pStyle w:val="a7"/>
              <w:ind w:firstLineChars="0" w:firstLine="0"/>
              <w:jc w:val="center"/>
              <w:rPr>
                <w:rFonts w:ascii="仿宋_GB2312" w:eastAsia="仿宋_GB2312" w:hAnsi="黑体"/>
                <w:sz w:val="24"/>
                <w:szCs w:val="24"/>
              </w:rPr>
            </w:pPr>
            <w:r>
              <w:rPr>
                <w:rFonts w:ascii="仿宋_GB2312" w:eastAsia="仿宋_GB2312" w:hAnsi="黑体" w:hint="eastAsia"/>
                <w:sz w:val="24"/>
                <w:szCs w:val="24"/>
              </w:rPr>
              <w:t>70</w:t>
            </w:r>
          </w:p>
        </w:tc>
        <w:tc>
          <w:tcPr>
            <w:tcW w:w="2444" w:type="dxa"/>
            <w:gridSpan w:val="3"/>
            <w:vAlign w:val="center"/>
          </w:tcPr>
          <w:p w:rsidR="005B0F70" w:rsidRPr="003D7D37" w:rsidRDefault="001A58AC" w:rsidP="00E40777">
            <w:pPr>
              <w:pStyle w:val="a7"/>
              <w:ind w:firstLineChars="0" w:firstLine="0"/>
              <w:jc w:val="center"/>
              <w:rPr>
                <w:rFonts w:ascii="仿宋_GB2312" w:eastAsia="仿宋_GB2312" w:hAnsi="黑体"/>
                <w:sz w:val="24"/>
                <w:szCs w:val="24"/>
              </w:rPr>
            </w:pPr>
            <w:r>
              <w:rPr>
                <w:rFonts w:ascii="仿宋_GB2312" w:eastAsia="仿宋_GB2312" w:hAnsi="黑体"/>
                <w:sz w:val="24"/>
                <w:szCs w:val="24"/>
              </w:rPr>
              <w:t>30</w:t>
            </w:r>
          </w:p>
        </w:tc>
        <w:tc>
          <w:tcPr>
            <w:tcW w:w="2551" w:type="dxa"/>
            <w:vAlign w:val="center"/>
          </w:tcPr>
          <w:p w:rsidR="005B0F70" w:rsidRPr="003D7D37" w:rsidRDefault="005B0F70" w:rsidP="00E40777">
            <w:pPr>
              <w:pStyle w:val="a7"/>
              <w:ind w:firstLineChars="0" w:firstLine="0"/>
              <w:jc w:val="center"/>
              <w:rPr>
                <w:rFonts w:ascii="仿宋_GB2312" w:eastAsia="仿宋_GB2312" w:hAnsi="黑体"/>
                <w:sz w:val="24"/>
                <w:szCs w:val="24"/>
              </w:rPr>
            </w:pPr>
            <w:r>
              <w:rPr>
                <w:rFonts w:ascii="仿宋_GB2312" w:eastAsia="仿宋_GB2312" w:hAnsi="黑体" w:hint="eastAsia"/>
                <w:sz w:val="24"/>
                <w:szCs w:val="24"/>
              </w:rPr>
              <w:t>已全部使用</w:t>
            </w:r>
          </w:p>
        </w:tc>
      </w:tr>
      <w:tr w:rsidR="005B0F70" w:rsidRPr="00F93847" w:rsidTr="00E40777">
        <w:trPr>
          <w:trHeight w:val="559"/>
        </w:trPr>
        <w:tc>
          <w:tcPr>
            <w:tcW w:w="1943" w:type="dxa"/>
            <w:vAlign w:val="center"/>
          </w:tcPr>
          <w:p w:rsidR="005B0F70" w:rsidRPr="005317C0" w:rsidRDefault="005B0F70" w:rsidP="00406EBD">
            <w:pPr>
              <w:pStyle w:val="a7"/>
              <w:ind w:firstLineChars="0" w:firstLine="0"/>
              <w:jc w:val="center"/>
              <w:rPr>
                <w:rFonts w:ascii="仿宋_GB2312" w:eastAsia="仿宋_GB2312" w:hAnsi="黑体"/>
                <w:sz w:val="24"/>
                <w:szCs w:val="24"/>
              </w:rPr>
            </w:pPr>
            <w:r w:rsidRPr="00406EBD">
              <w:rPr>
                <w:rFonts w:ascii="黑体" w:eastAsia="黑体" w:hAnsi="黑体" w:hint="eastAsia"/>
                <w:sz w:val="24"/>
                <w:szCs w:val="24"/>
                <w:highlight w:val="yellow"/>
              </w:rPr>
              <w:t>项目执行情况</w:t>
            </w:r>
          </w:p>
        </w:tc>
        <w:tc>
          <w:tcPr>
            <w:tcW w:w="7393" w:type="dxa"/>
            <w:gridSpan w:val="5"/>
            <w:vAlign w:val="center"/>
          </w:tcPr>
          <w:p w:rsidR="005B0F70" w:rsidRPr="00F93847" w:rsidRDefault="00CC0286" w:rsidP="001A58AC">
            <w:pPr>
              <w:spacing w:line="360" w:lineRule="exact"/>
              <w:rPr>
                <w:rFonts w:ascii="宋体" w:eastAsia="宋体" w:cs="宋体"/>
                <w:color w:val="000000"/>
                <w:sz w:val="24"/>
                <w:szCs w:val="24"/>
              </w:rPr>
            </w:pPr>
            <w:r>
              <w:rPr>
                <w:rFonts w:ascii="仿宋_GB2312" w:eastAsia="仿宋_GB2312" w:hAnsi="黑体" w:hint="eastAsia"/>
                <w:sz w:val="24"/>
                <w:szCs w:val="24"/>
              </w:rPr>
              <w:t>同康村</w:t>
            </w:r>
            <w:r w:rsidR="005B0F70" w:rsidRPr="00F93847">
              <w:rPr>
                <w:rFonts w:ascii="仿宋_GB2312" w:eastAsia="仿宋_GB2312" w:hAnsi="黑体" w:hint="eastAsia"/>
                <w:sz w:val="24"/>
                <w:szCs w:val="24"/>
              </w:rPr>
              <w:t>于</w:t>
            </w:r>
            <w:r w:rsidR="001A58AC">
              <w:rPr>
                <w:rFonts w:ascii="仿宋_GB2312" w:eastAsia="仿宋_GB2312" w:hAnsi="黑体"/>
                <w:sz w:val="24"/>
                <w:szCs w:val="24"/>
              </w:rPr>
              <w:t>2023</w:t>
            </w:r>
            <w:r w:rsidR="005B0F70" w:rsidRPr="00F93847">
              <w:rPr>
                <w:rFonts w:ascii="仿宋_GB2312" w:eastAsia="仿宋_GB2312" w:hAnsi="黑体" w:hint="eastAsia"/>
                <w:sz w:val="24"/>
                <w:szCs w:val="24"/>
              </w:rPr>
              <w:t>年</w:t>
            </w:r>
            <w:r w:rsidR="001A58AC">
              <w:rPr>
                <w:rFonts w:ascii="仿宋_GB2312" w:eastAsia="仿宋_GB2312" w:hAnsi="黑体"/>
                <w:sz w:val="24"/>
                <w:szCs w:val="24"/>
              </w:rPr>
              <w:t>5</w:t>
            </w:r>
            <w:r w:rsidR="005B0F70" w:rsidRPr="00F93847">
              <w:rPr>
                <w:rFonts w:ascii="仿宋_GB2312" w:eastAsia="仿宋_GB2312" w:hAnsi="黑体" w:hint="eastAsia"/>
                <w:sz w:val="24"/>
                <w:szCs w:val="24"/>
              </w:rPr>
              <w:t>月收到基金会善款，</w:t>
            </w:r>
            <w:r w:rsidR="005B0F70">
              <w:rPr>
                <w:rFonts w:ascii="仿宋_GB2312" w:eastAsia="仿宋_GB2312" w:hAnsi="黑体" w:hint="eastAsia"/>
                <w:sz w:val="24"/>
                <w:szCs w:val="24"/>
              </w:rPr>
              <w:t>于</w:t>
            </w:r>
            <w:r w:rsidR="001A58AC">
              <w:rPr>
                <w:rFonts w:ascii="仿宋_GB2312" w:eastAsia="仿宋_GB2312" w:hAnsi="黑体"/>
                <w:sz w:val="24"/>
                <w:szCs w:val="24"/>
              </w:rPr>
              <w:t>2023</w:t>
            </w:r>
            <w:r>
              <w:rPr>
                <w:rFonts w:ascii="仿宋_GB2312" w:eastAsia="仿宋_GB2312" w:hAnsi="黑体" w:hint="eastAsia"/>
                <w:sz w:val="24"/>
                <w:szCs w:val="24"/>
              </w:rPr>
              <w:t>年</w:t>
            </w:r>
            <w:r w:rsidR="001A58AC">
              <w:rPr>
                <w:rFonts w:ascii="仿宋_GB2312" w:eastAsia="仿宋_GB2312" w:hAnsi="黑体" w:hint="eastAsia"/>
                <w:sz w:val="24"/>
                <w:szCs w:val="24"/>
              </w:rPr>
              <w:t>7</w:t>
            </w:r>
            <w:r w:rsidR="005B0F70">
              <w:rPr>
                <w:rFonts w:ascii="仿宋_GB2312" w:eastAsia="仿宋_GB2312" w:hAnsi="黑体" w:hint="eastAsia"/>
                <w:sz w:val="24"/>
                <w:szCs w:val="24"/>
              </w:rPr>
              <w:t>月实施完成，修缮了村中主干道排污检查井、村广场</w:t>
            </w:r>
            <w:r>
              <w:rPr>
                <w:rFonts w:ascii="仿宋_GB2312" w:eastAsia="仿宋_GB2312" w:hAnsi="黑体" w:hint="eastAsia"/>
                <w:sz w:val="24"/>
                <w:szCs w:val="24"/>
              </w:rPr>
              <w:t>、停车场</w:t>
            </w:r>
            <w:r w:rsidR="005B0F70">
              <w:rPr>
                <w:rFonts w:ascii="仿宋_GB2312" w:eastAsia="仿宋_GB2312" w:hAnsi="黑体" w:hint="eastAsia"/>
                <w:sz w:val="24"/>
                <w:szCs w:val="24"/>
              </w:rPr>
              <w:t>等基础设施。</w:t>
            </w:r>
          </w:p>
        </w:tc>
      </w:tr>
      <w:tr w:rsidR="005B0F70" w:rsidRPr="00F93847" w:rsidTr="00E40777">
        <w:trPr>
          <w:trHeight w:val="553"/>
        </w:trPr>
        <w:tc>
          <w:tcPr>
            <w:tcW w:w="1943" w:type="dxa"/>
            <w:vAlign w:val="center"/>
          </w:tcPr>
          <w:p w:rsidR="005B0F70" w:rsidRPr="005317C0" w:rsidRDefault="005B0F70" w:rsidP="00E40777">
            <w:pPr>
              <w:spacing w:line="360" w:lineRule="exact"/>
              <w:jc w:val="center"/>
              <w:rPr>
                <w:rFonts w:ascii="仿宋_GB2312" w:eastAsia="仿宋_GB2312" w:hAnsi="黑体"/>
                <w:sz w:val="24"/>
                <w:szCs w:val="24"/>
              </w:rPr>
            </w:pPr>
            <w:r w:rsidRPr="00406EBD">
              <w:rPr>
                <w:rFonts w:ascii="黑体" w:eastAsia="黑体" w:hAnsi="黑体" w:hint="eastAsia"/>
                <w:sz w:val="24"/>
                <w:szCs w:val="24"/>
                <w:highlight w:val="yellow"/>
              </w:rPr>
              <w:t>项目成效评估</w:t>
            </w:r>
          </w:p>
        </w:tc>
        <w:tc>
          <w:tcPr>
            <w:tcW w:w="7393" w:type="dxa"/>
            <w:gridSpan w:val="5"/>
          </w:tcPr>
          <w:p w:rsidR="005B0F70" w:rsidRPr="00F93847" w:rsidRDefault="005B0F70" w:rsidP="00E40777">
            <w:pPr>
              <w:spacing w:line="360" w:lineRule="exact"/>
              <w:rPr>
                <w:rFonts w:ascii="仿宋_GB2312" w:eastAsia="仿宋_GB2312"/>
                <w:sz w:val="30"/>
                <w:szCs w:val="28"/>
              </w:rPr>
            </w:pPr>
            <w:r>
              <w:rPr>
                <w:rFonts w:ascii="仿宋_GB2312" w:eastAsia="仿宋_GB2312" w:hAnsi="黑体" w:hint="eastAsia"/>
                <w:sz w:val="24"/>
                <w:szCs w:val="24"/>
              </w:rPr>
              <w:t>村中基础设施建于2000年初，长期使用已不堪负荷，项目实施完成后给村中</w:t>
            </w:r>
            <w:r w:rsidR="00CC0286">
              <w:rPr>
                <w:rFonts w:ascii="仿宋_GB2312" w:eastAsia="仿宋_GB2312" w:hAnsi="黑体" w:hint="eastAsia"/>
                <w:sz w:val="24"/>
                <w:szCs w:val="24"/>
              </w:rPr>
              <w:t>村民出行与业余生活带来了极大的便利。</w:t>
            </w:r>
          </w:p>
        </w:tc>
      </w:tr>
      <w:tr w:rsidR="005B0F70" w:rsidRPr="00DF6D4B" w:rsidTr="00E40777">
        <w:trPr>
          <w:trHeight w:val="601"/>
        </w:trPr>
        <w:tc>
          <w:tcPr>
            <w:tcW w:w="9336" w:type="dxa"/>
            <w:gridSpan w:val="6"/>
          </w:tcPr>
          <w:p w:rsidR="005B0F70" w:rsidRPr="00DF6D4B" w:rsidRDefault="005B0F70" w:rsidP="00E40777">
            <w:pPr>
              <w:pStyle w:val="a7"/>
              <w:ind w:firstLineChars="0" w:firstLine="0"/>
              <w:jc w:val="center"/>
              <w:rPr>
                <w:rFonts w:ascii="黑体" w:eastAsia="黑体" w:hAnsi="黑体"/>
                <w:sz w:val="28"/>
                <w:szCs w:val="28"/>
              </w:rPr>
            </w:pPr>
            <w:r w:rsidRPr="003D7D37">
              <w:rPr>
                <w:rFonts w:ascii="黑体" w:eastAsia="黑体" w:hAnsi="黑体" w:hint="eastAsia"/>
                <w:sz w:val="28"/>
                <w:szCs w:val="28"/>
                <w:highlight w:val="yellow"/>
              </w:rPr>
              <w:t>项</w:t>
            </w:r>
            <w:r>
              <w:rPr>
                <w:rFonts w:ascii="Times New Roman" w:eastAsia="Times New Roman" w:hAnsi="Times New Roman" w:cs="Times New Roman"/>
                <w:snapToGrid w:val="0"/>
                <w:color w:val="000000"/>
                <w:w w:val="0"/>
                <w:kern w:val="0"/>
                <w:sz w:val="0"/>
                <w:szCs w:val="0"/>
                <w:u w:color="000000"/>
                <w:bdr w:val="none" w:sz="0" w:space="0" w:color="000000"/>
                <w:shd w:val="clear" w:color="000000" w:fill="000000"/>
              </w:rPr>
              <w:t xml:space="preserve"> </w:t>
            </w:r>
            <w:r w:rsidRPr="003D7D37">
              <w:rPr>
                <w:rFonts w:ascii="黑体" w:eastAsia="黑体" w:hAnsi="黑体" w:hint="eastAsia"/>
                <w:sz w:val="28"/>
                <w:szCs w:val="28"/>
                <w:highlight w:val="yellow"/>
              </w:rPr>
              <w:t>目影像</w:t>
            </w:r>
            <w:r w:rsidR="003708D0" w:rsidRPr="003708D0">
              <w:rPr>
                <w:rFonts w:ascii="黑体" w:eastAsia="黑体" w:hAnsi="黑体" w:hint="eastAsia"/>
                <w:b/>
                <w:sz w:val="28"/>
                <w:szCs w:val="28"/>
                <w:highlight w:val="yellow"/>
              </w:rPr>
              <w:t>资料</w:t>
            </w:r>
          </w:p>
        </w:tc>
      </w:tr>
      <w:tr w:rsidR="005B0F70" w:rsidRPr="00BC5757" w:rsidTr="00B74633">
        <w:trPr>
          <w:trHeight w:val="70"/>
        </w:trPr>
        <w:tc>
          <w:tcPr>
            <w:tcW w:w="9336" w:type="dxa"/>
            <w:gridSpan w:val="6"/>
          </w:tcPr>
          <w:p w:rsidR="00F8082E" w:rsidRDefault="00F8082E" w:rsidP="00F8082E">
            <w:pPr>
              <w:pStyle w:val="a7"/>
              <w:ind w:firstLineChars="400" w:firstLine="1120"/>
              <w:rPr>
                <w:rFonts w:ascii="黑体" w:hAnsi="黑体"/>
                <w:noProof/>
                <w:sz w:val="28"/>
                <w:szCs w:val="28"/>
              </w:rPr>
            </w:pPr>
            <w:r>
              <w:rPr>
                <w:rFonts w:ascii="黑体" w:hAnsi="黑体" w:hint="eastAsia"/>
                <w:noProof/>
                <w:sz w:val="28"/>
                <w:szCs w:val="28"/>
              </w:rPr>
              <w:drawing>
                <wp:anchor distT="0" distB="0" distL="114300" distR="114300" simplePos="0" relativeHeight="251671040" behindDoc="1" locked="0" layoutInCell="1" allowOverlap="1">
                  <wp:simplePos x="0" y="0"/>
                  <wp:positionH relativeFrom="column">
                    <wp:posOffset>6985</wp:posOffset>
                  </wp:positionH>
                  <wp:positionV relativeFrom="paragraph">
                    <wp:posOffset>89535</wp:posOffset>
                  </wp:positionV>
                  <wp:extent cx="2876550" cy="2876550"/>
                  <wp:effectExtent l="19050" t="0" r="0" b="0"/>
                  <wp:wrapTight wrapText="bothSides">
                    <wp:wrapPolygon edited="0">
                      <wp:start x="-143" y="0"/>
                      <wp:lineTo x="-143" y="21457"/>
                      <wp:lineTo x="21600" y="21457"/>
                      <wp:lineTo x="21600" y="0"/>
                      <wp:lineTo x="-143" y="0"/>
                    </wp:wrapPolygon>
                  </wp:wrapTight>
                  <wp:docPr id="14" name="图片 7" descr="C:\Users\zjky\AppData\Local\Temp\WeChat Files\81144887323838995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C:\Users\zjky\AppData\Local\Temp\WeChat Files\811448873238389951.jpg"/>
                          <pic:cNvPicPr preferRelativeResize="0">
                            <a:picLocks noChangeAspect="1" noChangeArrowheads="1"/>
                          </pic:cNvPicPr>
                        </pic:nvPicPr>
                        <pic:blipFill>
                          <a:blip r:embed="rId26"/>
                          <a:srcRect/>
                          <a:stretch>
                            <a:fillRect/>
                          </a:stretch>
                        </pic:blipFill>
                        <pic:spPr bwMode="auto">
                          <a:xfrm>
                            <a:off x="0" y="0"/>
                            <a:ext cx="2876550" cy="2876550"/>
                          </a:xfrm>
                          <a:prstGeom prst="rect">
                            <a:avLst/>
                          </a:prstGeom>
                          <a:noFill/>
                          <a:ln w="9525">
                            <a:noFill/>
                            <a:miter lim="800000"/>
                            <a:headEnd/>
                            <a:tailEnd/>
                          </a:ln>
                        </pic:spPr>
                      </pic:pic>
                    </a:graphicData>
                  </a:graphic>
                </wp:anchor>
              </w:drawing>
            </w:r>
            <w:r>
              <w:rPr>
                <w:rFonts w:ascii="黑体" w:hAnsi="黑体" w:hint="eastAsia"/>
                <w:noProof/>
                <w:sz w:val="28"/>
                <w:szCs w:val="28"/>
              </w:rPr>
              <w:drawing>
                <wp:anchor distT="0" distB="0" distL="114300" distR="114300" simplePos="0" relativeHeight="251672064" behindDoc="1" locked="0" layoutInCell="1" allowOverlap="1">
                  <wp:simplePos x="0" y="0"/>
                  <wp:positionH relativeFrom="column">
                    <wp:posOffset>2950210</wp:posOffset>
                  </wp:positionH>
                  <wp:positionV relativeFrom="paragraph">
                    <wp:posOffset>89535</wp:posOffset>
                  </wp:positionV>
                  <wp:extent cx="2809875" cy="2876550"/>
                  <wp:effectExtent l="19050" t="0" r="9525" b="0"/>
                  <wp:wrapTight wrapText="bothSides">
                    <wp:wrapPolygon edited="0">
                      <wp:start x="-146" y="0"/>
                      <wp:lineTo x="-146" y="21457"/>
                      <wp:lineTo x="21673" y="21457"/>
                      <wp:lineTo x="21673" y="0"/>
                      <wp:lineTo x="-146" y="0"/>
                    </wp:wrapPolygon>
                  </wp:wrapTight>
                  <wp:docPr id="15" name="图片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preferRelativeResize="0">
                            <a:picLocks noChangeAspect="1" noChangeArrowheads="1"/>
                          </pic:cNvPicPr>
                        </pic:nvPicPr>
                        <pic:blipFill>
                          <a:blip r:embed="rId27"/>
                          <a:srcRect/>
                          <a:stretch>
                            <a:fillRect/>
                          </a:stretch>
                        </pic:blipFill>
                        <pic:spPr bwMode="auto">
                          <a:xfrm>
                            <a:off x="0" y="0"/>
                            <a:ext cx="2809875" cy="2876550"/>
                          </a:xfrm>
                          <a:prstGeom prst="rect">
                            <a:avLst/>
                          </a:prstGeom>
                          <a:noFill/>
                          <a:ln w="9525">
                            <a:noFill/>
                            <a:miter lim="800000"/>
                            <a:headEnd/>
                            <a:tailEnd/>
                          </a:ln>
                        </pic:spPr>
                      </pic:pic>
                    </a:graphicData>
                  </a:graphic>
                </wp:anchor>
              </w:drawing>
            </w:r>
            <w:r>
              <w:rPr>
                <w:rFonts w:ascii="黑体" w:hAnsi="黑体" w:hint="eastAsia"/>
                <w:noProof/>
                <w:sz w:val="28"/>
                <w:szCs w:val="28"/>
              </w:rPr>
              <w:t>图</w:t>
            </w:r>
            <w:r>
              <w:rPr>
                <w:rFonts w:ascii="黑体" w:hAnsi="黑体" w:hint="eastAsia"/>
                <w:noProof/>
                <w:sz w:val="28"/>
                <w:szCs w:val="28"/>
              </w:rPr>
              <w:t>1</w:t>
            </w:r>
            <w:r>
              <w:rPr>
                <w:rFonts w:ascii="黑体" w:hAnsi="黑体" w:hint="eastAsia"/>
                <w:noProof/>
                <w:sz w:val="28"/>
                <w:szCs w:val="28"/>
              </w:rPr>
              <w:t>广场施工</w:t>
            </w:r>
            <w:r>
              <w:rPr>
                <w:rFonts w:ascii="黑体" w:hAnsi="黑体" w:hint="eastAsia"/>
                <w:noProof/>
                <w:sz w:val="28"/>
                <w:szCs w:val="28"/>
              </w:rPr>
              <w:t xml:space="preserve">                     </w:t>
            </w:r>
            <w:r>
              <w:rPr>
                <w:rFonts w:ascii="黑体" w:hAnsi="黑体" w:hint="eastAsia"/>
                <w:noProof/>
                <w:sz w:val="28"/>
                <w:szCs w:val="28"/>
              </w:rPr>
              <w:t>图</w:t>
            </w:r>
            <w:r>
              <w:rPr>
                <w:rFonts w:ascii="黑体" w:hAnsi="黑体" w:hint="eastAsia"/>
                <w:noProof/>
                <w:sz w:val="28"/>
                <w:szCs w:val="28"/>
              </w:rPr>
              <w:t>2</w:t>
            </w:r>
            <w:r>
              <w:rPr>
                <w:rFonts w:ascii="黑体" w:hAnsi="黑体" w:hint="eastAsia"/>
                <w:noProof/>
                <w:sz w:val="28"/>
                <w:szCs w:val="28"/>
              </w:rPr>
              <w:t>排污检查井施工</w:t>
            </w:r>
          </w:p>
          <w:p w:rsidR="00F8082E" w:rsidRPr="00BC5757" w:rsidRDefault="00F8082E" w:rsidP="00F8082E">
            <w:pPr>
              <w:pStyle w:val="a7"/>
              <w:ind w:firstLineChars="0" w:firstLine="0"/>
              <w:jc w:val="center"/>
              <w:rPr>
                <w:rFonts w:ascii="黑体" w:hAnsi="黑体"/>
                <w:noProof/>
                <w:sz w:val="28"/>
                <w:szCs w:val="28"/>
              </w:rPr>
            </w:pPr>
            <w:r>
              <w:rPr>
                <w:rFonts w:ascii="黑体" w:hAnsi="黑体" w:hint="eastAsia"/>
                <w:noProof/>
                <w:sz w:val="28"/>
                <w:szCs w:val="28"/>
              </w:rPr>
              <w:lastRenderedPageBreak/>
              <w:drawing>
                <wp:anchor distT="0" distB="0" distL="114300" distR="114300" simplePos="0" relativeHeight="251673088" behindDoc="1" locked="0" layoutInCell="1" allowOverlap="1">
                  <wp:simplePos x="0" y="0"/>
                  <wp:positionH relativeFrom="column">
                    <wp:posOffset>45085</wp:posOffset>
                  </wp:positionH>
                  <wp:positionV relativeFrom="paragraph">
                    <wp:posOffset>86995</wp:posOffset>
                  </wp:positionV>
                  <wp:extent cx="5762625" cy="3238500"/>
                  <wp:effectExtent l="19050" t="0" r="9525" b="0"/>
                  <wp:wrapTight wrapText="bothSides">
                    <wp:wrapPolygon edited="0">
                      <wp:start x="-71" y="0"/>
                      <wp:lineTo x="-71" y="21473"/>
                      <wp:lineTo x="21636" y="21473"/>
                      <wp:lineTo x="21636" y="0"/>
                      <wp:lineTo x="-71" y="0"/>
                    </wp:wrapPolygon>
                  </wp:wrapTight>
                  <wp:docPr id="17" name="图片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preferRelativeResize="0">
                            <a:picLocks noChangeAspect="1" noChangeArrowheads="1"/>
                          </pic:cNvPicPr>
                        </pic:nvPicPr>
                        <pic:blipFill>
                          <a:blip r:embed="rId28"/>
                          <a:srcRect/>
                          <a:stretch>
                            <a:fillRect/>
                          </a:stretch>
                        </pic:blipFill>
                        <pic:spPr bwMode="auto">
                          <a:xfrm>
                            <a:off x="0" y="0"/>
                            <a:ext cx="5762625" cy="3238500"/>
                          </a:xfrm>
                          <a:prstGeom prst="rect">
                            <a:avLst/>
                          </a:prstGeom>
                          <a:noFill/>
                          <a:ln w="9525">
                            <a:noFill/>
                            <a:miter lim="800000"/>
                            <a:headEnd/>
                            <a:tailEnd/>
                          </a:ln>
                        </pic:spPr>
                      </pic:pic>
                    </a:graphicData>
                  </a:graphic>
                </wp:anchor>
              </w:drawing>
            </w:r>
            <w:r>
              <w:rPr>
                <w:rFonts w:ascii="黑体" w:hAnsi="黑体" w:hint="eastAsia"/>
                <w:noProof/>
                <w:sz w:val="28"/>
                <w:szCs w:val="28"/>
              </w:rPr>
              <w:t>图</w:t>
            </w:r>
            <w:r>
              <w:rPr>
                <w:rFonts w:ascii="黑体" w:hAnsi="黑体" w:hint="eastAsia"/>
                <w:noProof/>
                <w:sz w:val="28"/>
                <w:szCs w:val="28"/>
              </w:rPr>
              <w:t xml:space="preserve">3 </w:t>
            </w:r>
            <w:r>
              <w:rPr>
                <w:rFonts w:ascii="黑体" w:hAnsi="黑体" w:hint="eastAsia"/>
                <w:noProof/>
                <w:sz w:val="28"/>
                <w:szCs w:val="28"/>
              </w:rPr>
              <w:t>村民免费停车场前后对比</w:t>
            </w:r>
          </w:p>
        </w:tc>
      </w:tr>
    </w:tbl>
    <w:p w:rsidR="005E0EC3" w:rsidRPr="00F93847" w:rsidRDefault="00E02F31" w:rsidP="00F8082E">
      <w:pPr>
        <w:spacing w:beforeLines="50" w:before="156" w:afterLines="50" w:after="156"/>
        <w:rPr>
          <w:rFonts w:asciiTheme="minorEastAsia" w:hAnsiTheme="minorEastAsia"/>
          <w:b/>
          <w:sz w:val="28"/>
          <w:szCs w:val="28"/>
        </w:rPr>
      </w:pPr>
      <w:r>
        <w:rPr>
          <w:rFonts w:asciiTheme="minorEastAsia" w:hAnsiTheme="minorEastAsia" w:hint="eastAsia"/>
          <w:b/>
          <w:sz w:val="28"/>
          <w:szCs w:val="28"/>
        </w:rPr>
        <w:lastRenderedPageBreak/>
        <w:t>（</w:t>
      </w:r>
      <w:r w:rsidR="000E5615">
        <w:rPr>
          <w:rFonts w:asciiTheme="minorEastAsia" w:hAnsiTheme="minorEastAsia" w:hint="eastAsia"/>
          <w:b/>
          <w:sz w:val="28"/>
          <w:szCs w:val="28"/>
        </w:rPr>
        <w:t>八</w:t>
      </w:r>
      <w:r w:rsidR="00CC0286">
        <w:rPr>
          <w:rFonts w:asciiTheme="minorEastAsia" w:hAnsiTheme="minorEastAsia" w:hint="eastAsia"/>
          <w:b/>
          <w:sz w:val="28"/>
          <w:szCs w:val="28"/>
        </w:rPr>
        <w:t>）</w:t>
      </w:r>
      <w:r w:rsidR="005229DF">
        <w:rPr>
          <w:rFonts w:asciiTheme="minorEastAsia" w:hAnsiTheme="minorEastAsia" w:hint="eastAsia"/>
          <w:b/>
          <w:sz w:val="28"/>
          <w:szCs w:val="28"/>
        </w:rPr>
        <w:t>才溪</w:t>
      </w:r>
      <w:r w:rsidR="00144558" w:rsidRPr="00144558">
        <w:rPr>
          <w:rFonts w:asciiTheme="minorEastAsia" w:hAnsiTheme="minorEastAsia" w:hint="eastAsia"/>
          <w:b/>
          <w:sz w:val="28"/>
          <w:szCs w:val="28"/>
        </w:rPr>
        <w:t>镇荣石村基础设施建设</w:t>
      </w:r>
    </w:p>
    <w:tbl>
      <w:tblPr>
        <w:tblStyle w:val="ad"/>
        <w:tblW w:w="9336" w:type="dxa"/>
        <w:tblInd w:w="-176" w:type="dxa"/>
        <w:tblLook w:val="04A0" w:firstRow="1" w:lastRow="0" w:firstColumn="1" w:lastColumn="0" w:noHBand="0" w:noVBand="1"/>
      </w:tblPr>
      <w:tblGrid>
        <w:gridCol w:w="1943"/>
        <w:gridCol w:w="2398"/>
        <w:gridCol w:w="387"/>
        <w:gridCol w:w="1633"/>
        <w:gridCol w:w="424"/>
        <w:gridCol w:w="2551"/>
      </w:tblGrid>
      <w:tr w:rsidR="00CC0286" w:rsidRPr="00396BB1" w:rsidTr="00E40777">
        <w:trPr>
          <w:trHeight w:val="544"/>
        </w:trPr>
        <w:tc>
          <w:tcPr>
            <w:tcW w:w="1943" w:type="dxa"/>
            <w:vAlign w:val="center"/>
          </w:tcPr>
          <w:p w:rsidR="00CC0286" w:rsidRPr="003D7D37" w:rsidRDefault="00CC0286" w:rsidP="00E40777">
            <w:pPr>
              <w:pStyle w:val="a7"/>
              <w:ind w:firstLineChars="0" w:firstLine="0"/>
              <w:jc w:val="center"/>
              <w:rPr>
                <w:rFonts w:ascii="黑体" w:eastAsia="黑体" w:hAnsi="黑体"/>
                <w:sz w:val="24"/>
                <w:szCs w:val="24"/>
                <w:highlight w:val="yellow"/>
              </w:rPr>
            </w:pPr>
            <w:r w:rsidRPr="003D7D37">
              <w:rPr>
                <w:rFonts w:ascii="黑体" w:eastAsia="黑体" w:hAnsi="黑体" w:hint="eastAsia"/>
                <w:sz w:val="24"/>
                <w:szCs w:val="24"/>
                <w:highlight w:val="yellow"/>
              </w:rPr>
              <w:t>项目名称</w:t>
            </w:r>
          </w:p>
        </w:tc>
        <w:tc>
          <w:tcPr>
            <w:tcW w:w="2785" w:type="dxa"/>
            <w:gridSpan w:val="2"/>
            <w:vAlign w:val="center"/>
          </w:tcPr>
          <w:p w:rsidR="00CC0286" w:rsidRPr="00DF6D4B" w:rsidRDefault="00CC0286" w:rsidP="00406EBD">
            <w:pPr>
              <w:pStyle w:val="a7"/>
              <w:ind w:firstLineChars="0" w:firstLine="0"/>
              <w:jc w:val="center"/>
              <w:rPr>
                <w:rFonts w:ascii="仿宋_GB2312" w:eastAsia="仿宋_GB2312" w:hAnsi="黑体"/>
                <w:sz w:val="24"/>
                <w:szCs w:val="24"/>
              </w:rPr>
            </w:pPr>
            <w:r>
              <w:rPr>
                <w:rFonts w:ascii="仿宋_GB2312" w:eastAsia="仿宋_GB2312" w:hAnsi="黑体" w:hint="eastAsia"/>
                <w:sz w:val="24"/>
                <w:szCs w:val="24"/>
              </w:rPr>
              <w:t>荣石村基础设施建设</w:t>
            </w:r>
          </w:p>
        </w:tc>
        <w:tc>
          <w:tcPr>
            <w:tcW w:w="1633" w:type="dxa"/>
            <w:vAlign w:val="center"/>
          </w:tcPr>
          <w:p w:rsidR="00CC0286" w:rsidRPr="00DF6D4B" w:rsidRDefault="00CC0286" w:rsidP="00E40777">
            <w:pPr>
              <w:pStyle w:val="a7"/>
              <w:ind w:firstLineChars="0" w:firstLine="0"/>
              <w:jc w:val="center"/>
              <w:rPr>
                <w:rFonts w:ascii="仿宋_GB2312" w:eastAsia="仿宋_GB2312" w:hAnsi="黑体"/>
                <w:b/>
                <w:sz w:val="28"/>
                <w:szCs w:val="28"/>
              </w:rPr>
            </w:pPr>
            <w:r>
              <w:rPr>
                <w:rFonts w:ascii="仿宋_GB2312" w:eastAsia="仿宋_GB2312" w:hAnsi="黑体" w:hint="eastAsia"/>
                <w:b/>
                <w:sz w:val="24"/>
                <w:szCs w:val="24"/>
              </w:rPr>
              <w:t>实施单位</w:t>
            </w:r>
          </w:p>
        </w:tc>
        <w:tc>
          <w:tcPr>
            <w:tcW w:w="2975" w:type="dxa"/>
            <w:gridSpan w:val="2"/>
            <w:vAlign w:val="center"/>
          </w:tcPr>
          <w:p w:rsidR="00CC0286" w:rsidRPr="00396BB1" w:rsidRDefault="00CC0286" w:rsidP="00CC0286">
            <w:pPr>
              <w:pStyle w:val="a7"/>
              <w:ind w:firstLineChars="0" w:firstLine="0"/>
              <w:jc w:val="center"/>
              <w:rPr>
                <w:rFonts w:ascii="仿宋_GB2312" w:eastAsia="仿宋_GB2312" w:hAnsi="黑体"/>
                <w:sz w:val="28"/>
                <w:szCs w:val="28"/>
              </w:rPr>
            </w:pPr>
            <w:r>
              <w:rPr>
                <w:rFonts w:ascii="仿宋_GB2312" w:eastAsia="仿宋_GB2312" w:hAnsi="黑体" w:hint="eastAsia"/>
                <w:sz w:val="24"/>
                <w:szCs w:val="24"/>
              </w:rPr>
              <w:t>上杭县才溪镇荣石村</w:t>
            </w:r>
          </w:p>
        </w:tc>
      </w:tr>
      <w:tr w:rsidR="00CC0286" w:rsidRPr="003D7D37" w:rsidTr="00E40777">
        <w:trPr>
          <w:trHeight w:val="481"/>
        </w:trPr>
        <w:tc>
          <w:tcPr>
            <w:tcW w:w="1943" w:type="dxa"/>
            <w:vMerge w:val="restart"/>
            <w:vAlign w:val="center"/>
          </w:tcPr>
          <w:p w:rsidR="00CC0286" w:rsidRPr="003D7D37" w:rsidRDefault="00CC0286" w:rsidP="00E40777">
            <w:pPr>
              <w:pStyle w:val="a7"/>
              <w:ind w:firstLineChars="0" w:firstLine="0"/>
              <w:jc w:val="center"/>
              <w:rPr>
                <w:rFonts w:ascii="仿宋_GB2312" w:eastAsia="仿宋_GB2312" w:hAnsi="黑体"/>
                <w:sz w:val="24"/>
                <w:szCs w:val="24"/>
                <w:highlight w:val="yellow"/>
              </w:rPr>
            </w:pPr>
            <w:r w:rsidRPr="003D7D37">
              <w:rPr>
                <w:rFonts w:ascii="黑体" w:eastAsia="黑体" w:hAnsi="黑体" w:hint="eastAsia"/>
                <w:sz w:val="24"/>
                <w:szCs w:val="24"/>
                <w:highlight w:val="yellow"/>
              </w:rPr>
              <w:t>项目支出情况（万元）</w:t>
            </w:r>
          </w:p>
        </w:tc>
        <w:tc>
          <w:tcPr>
            <w:tcW w:w="2398" w:type="dxa"/>
            <w:vAlign w:val="center"/>
          </w:tcPr>
          <w:p w:rsidR="00CC0286" w:rsidRPr="003D7D37" w:rsidRDefault="00CC0286" w:rsidP="00E40777">
            <w:pPr>
              <w:pStyle w:val="a7"/>
              <w:ind w:firstLineChars="0" w:firstLine="0"/>
              <w:jc w:val="center"/>
              <w:rPr>
                <w:rFonts w:ascii="黑体" w:eastAsia="黑体" w:hAnsi="黑体"/>
                <w:sz w:val="24"/>
                <w:szCs w:val="24"/>
                <w:highlight w:val="yellow"/>
              </w:rPr>
            </w:pPr>
            <w:r w:rsidRPr="003D7D37">
              <w:rPr>
                <w:rFonts w:ascii="黑体" w:eastAsia="黑体" w:hAnsi="黑体" w:hint="eastAsia"/>
                <w:sz w:val="24"/>
                <w:szCs w:val="24"/>
                <w:highlight w:val="yellow"/>
              </w:rPr>
              <w:t>项目总投入</w:t>
            </w:r>
          </w:p>
        </w:tc>
        <w:tc>
          <w:tcPr>
            <w:tcW w:w="2444" w:type="dxa"/>
            <w:gridSpan w:val="3"/>
            <w:vAlign w:val="center"/>
          </w:tcPr>
          <w:p w:rsidR="00CC0286" w:rsidRPr="003D7D37" w:rsidRDefault="00CC0286" w:rsidP="00E40777">
            <w:pPr>
              <w:pStyle w:val="a7"/>
              <w:ind w:firstLineChars="0" w:firstLine="0"/>
              <w:jc w:val="center"/>
              <w:rPr>
                <w:rFonts w:ascii="黑体" w:eastAsia="黑体" w:hAnsi="黑体"/>
                <w:sz w:val="24"/>
                <w:szCs w:val="24"/>
                <w:highlight w:val="yellow"/>
              </w:rPr>
            </w:pPr>
            <w:r w:rsidRPr="003D7D37">
              <w:rPr>
                <w:rFonts w:ascii="黑体" w:eastAsia="黑体" w:hAnsi="黑体" w:hint="eastAsia"/>
                <w:sz w:val="24"/>
                <w:szCs w:val="24"/>
                <w:highlight w:val="yellow"/>
              </w:rPr>
              <w:t>基金会捐赠金额</w:t>
            </w:r>
          </w:p>
        </w:tc>
        <w:tc>
          <w:tcPr>
            <w:tcW w:w="2551" w:type="dxa"/>
            <w:vAlign w:val="center"/>
          </w:tcPr>
          <w:p w:rsidR="00CC0286" w:rsidRPr="003D7D37" w:rsidRDefault="00CC0286" w:rsidP="00E40777">
            <w:pPr>
              <w:pStyle w:val="a7"/>
              <w:ind w:firstLineChars="0" w:firstLine="0"/>
              <w:jc w:val="center"/>
              <w:rPr>
                <w:rFonts w:ascii="黑体" w:eastAsia="黑体" w:hAnsi="黑体"/>
                <w:sz w:val="24"/>
                <w:szCs w:val="24"/>
                <w:highlight w:val="yellow"/>
              </w:rPr>
            </w:pPr>
            <w:r w:rsidRPr="003D7D37">
              <w:rPr>
                <w:rFonts w:ascii="黑体" w:eastAsia="黑体" w:hAnsi="黑体" w:hint="eastAsia"/>
                <w:sz w:val="24"/>
                <w:szCs w:val="24"/>
                <w:highlight w:val="yellow"/>
              </w:rPr>
              <w:t>捐赠资金使用情况</w:t>
            </w:r>
          </w:p>
        </w:tc>
      </w:tr>
      <w:tr w:rsidR="00CC0286" w:rsidRPr="003D7D37" w:rsidTr="00E40777">
        <w:trPr>
          <w:trHeight w:val="598"/>
        </w:trPr>
        <w:tc>
          <w:tcPr>
            <w:tcW w:w="1943" w:type="dxa"/>
            <w:vMerge/>
            <w:vAlign w:val="center"/>
          </w:tcPr>
          <w:p w:rsidR="00CC0286" w:rsidRPr="003D7D37" w:rsidRDefault="00CC0286" w:rsidP="00E40777">
            <w:pPr>
              <w:pStyle w:val="a7"/>
              <w:ind w:firstLineChars="0" w:firstLine="0"/>
              <w:jc w:val="left"/>
              <w:rPr>
                <w:rFonts w:ascii="仿宋_GB2312" w:eastAsia="仿宋_GB2312" w:hAnsi="黑体"/>
                <w:sz w:val="24"/>
                <w:szCs w:val="24"/>
                <w:highlight w:val="yellow"/>
              </w:rPr>
            </w:pPr>
          </w:p>
        </w:tc>
        <w:tc>
          <w:tcPr>
            <w:tcW w:w="2398" w:type="dxa"/>
            <w:vAlign w:val="center"/>
          </w:tcPr>
          <w:p w:rsidR="00CC0286" w:rsidRPr="003D7D37" w:rsidRDefault="005F46B0" w:rsidP="00E40777">
            <w:pPr>
              <w:pStyle w:val="a7"/>
              <w:ind w:firstLineChars="0" w:firstLine="0"/>
              <w:jc w:val="center"/>
              <w:rPr>
                <w:rFonts w:ascii="仿宋_GB2312" w:eastAsia="仿宋_GB2312" w:hAnsi="黑体"/>
                <w:sz w:val="24"/>
                <w:szCs w:val="24"/>
              </w:rPr>
            </w:pPr>
            <w:r>
              <w:rPr>
                <w:rFonts w:ascii="仿宋_GB2312" w:eastAsia="仿宋_GB2312" w:hAnsi="黑体" w:hint="eastAsia"/>
                <w:sz w:val="24"/>
                <w:szCs w:val="24"/>
              </w:rPr>
              <w:t>30</w:t>
            </w:r>
          </w:p>
        </w:tc>
        <w:tc>
          <w:tcPr>
            <w:tcW w:w="2444" w:type="dxa"/>
            <w:gridSpan w:val="3"/>
            <w:vAlign w:val="center"/>
          </w:tcPr>
          <w:p w:rsidR="00CC0286" w:rsidRPr="003D7D37" w:rsidRDefault="00CC0286" w:rsidP="00E40777">
            <w:pPr>
              <w:pStyle w:val="a7"/>
              <w:ind w:firstLineChars="0" w:firstLine="0"/>
              <w:jc w:val="center"/>
              <w:rPr>
                <w:rFonts w:ascii="仿宋_GB2312" w:eastAsia="仿宋_GB2312" w:hAnsi="黑体"/>
                <w:sz w:val="24"/>
                <w:szCs w:val="24"/>
              </w:rPr>
            </w:pPr>
            <w:r>
              <w:rPr>
                <w:rFonts w:ascii="仿宋_GB2312" w:eastAsia="仿宋_GB2312" w:hAnsi="黑体" w:hint="eastAsia"/>
                <w:sz w:val="24"/>
                <w:szCs w:val="24"/>
              </w:rPr>
              <w:t>10</w:t>
            </w:r>
          </w:p>
        </w:tc>
        <w:tc>
          <w:tcPr>
            <w:tcW w:w="2551" w:type="dxa"/>
            <w:vAlign w:val="center"/>
          </w:tcPr>
          <w:p w:rsidR="00CC0286" w:rsidRPr="003D7D37" w:rsidRDefault="00CC0286" w:rsidP="00E40777">
            <w:pPr>
              <w:pStyle w:val="a7"/>
              <w:ind w:firstLineChars="0" w:firstLine="0"/>
              <w:jc w:val="center"/>
              <w:rPr>
                <w:rFonts w:ascii="仿宋_GB2312" w:eastAsia="仿宋_GB2312" w:hAnsi="黑体"/>
                <w:sz w:val="24"/>
                <w:szCs w:val="24"/>
              </w:rPr>
            </w:pPr>
            <w:r>
              <w:rPr>
                <w:rFonts w:ascii="仿宋_GB2312" w:eastAsia="仿宋_GB2312" w:hAnsi="黑体" w:hint="eastAsia"/>
                <w:sz w:val="24"/>
                <w:szCs w:val="24"/>
              </w:rPr>
              <w:t>已全部使用</w:t>
            </w:r>
          </w:p>
        </w:tc>
      </w:tr>
      <w:tr w:rsidR="00CC0286" w:rsidRPr="00F93847" w:rsidTr="00E40777">
        <w:trPr>
          <w:trHeight w:val="559"/>
        </w:trPr>
        <w:tc>
          <w:tcPr>
            <w:tcW w:w="1943" w:type="dxa"/>
            <w:vAlign w:val="center"/>
          </w:tcPr>
          <w:p w:rsidR="00CC0286" w:rsidRPr="005317C0" w:rsidRDefault="00CC0286" w:rsidP="00E40777">
            <w:pPr>
              <w:spacing w:line="360" w:lineRule="exact"/>
              <w:jc w:val="center"/>
              <w:rPr>
                <w:rFonts w:ascii="仿宋_GB2312" w:eastAsia="仿宋_GB2312" w:hAnsi="黑体"/>
                <w:sz w:val="24"/>
                <w:szCs w:val="24"/>
              </w:rPr>
            </w:pPr>
            <w:r w:rsidRPr="00406EBD">
              <w:rPr>
                <w:rFonts w:ascii="黑体" w:eastAsia="黑体" w:hAnsi="黑体" w:hint="eastAsia"/>
                <w:sz w:val="24"/>
                <w:szCs w:val="24"/>
                <w:highlight w:val="yellow"/>
              </w:rPr>
              <w:t>项目执行情况</w:t>
            </w:r>
          </w:p>
        </w:tc>
        <w:tc>
          <w:tcPr>
            <w:tcW w:w="7393" w:type="dxa"/>
            <w:gridSpan w:val="5"/>
            <w:vAlign w:val="center"/>
          </w:tcPr>
          <w:p w:rsidR="00CC0286" w:rsidRPr="00F93847" w:rsidRDefault="00CC0286" w:rsidP="00A677D2">
            <w:pPr>
              <w:spacing w:line="360" w:lineRule="exact"/>
              <w:rPr>
                <w:rFonts w:ascii="宋体" w:eastAsia="宋体" w:cs="宋体"/>
                <w:color w:val="000000"/>
                <w:sz w:val="24"/>
                <w:szCs w:val="24"/>
              </w:rPr>
            </w:pPr>
            <w:r>
              <w:rPr>
                <w:rFonts w:ascii="仿宋_GB2312" w:eastAsia="仿宋_GB2312" w:hAnsi="黑体" w:hint="eastAsia"/>
                <w:sz w:val="24"/>
                <w:szCs w:val="24"/>
              </w:rPr>
              <w:t>荣石村</w:t>
            </w:r>
            <w:r w:rsidRPr="00F93847">
              <w:rPr>
                <w:rFonts w:ascii="仿宋_GB2312" w:eastAsia="仿宋_GB2312" w:hAnsi="黑体" w:hint="eastAsia"/>
                <w:sz w:val="24"/>
                <w:szCs w:val="24"/>
              </w:rPr>
              <w:t>于20</w:t>
            </w:r>
            <w:r w:rsidR="00A677D2">
              <w:rPr>
                <w:rFonts w:ascii="仿宋_GB2312" w:eastAsia="仿宋_GB2312" w:hAnsi="黑体"/>
                <w:sz w:val="24"/>
                <w:szCs w:val="24"/>
              </w:rPr>
              <w:t>23</w:t>
            </w:r>
            <w:r w:rsidRPr="00F93847">
              <w:rPr>
                <w:rFonts w:ascii="仿宋_GB2312" w:eastAsia="仿宋_GB2312" w:hAnsi="黑体" w:hint="eastAsia"/>
                <w:sz w:val="24"/>
                <w:szCs w:val="24"/>
              </w:rPr>
              <w:t>年</w:t>
            </w:r>
            <w:r>
              <w:rPr>
                <w:rFonts w:ascii="仿宋_GB2312" w:eastAsia="仿宋_GB2312" w:hAnsi="黑体" w:hint="eastAsia"/>
                <w:sz w:val="24"/>
                <w:szCs w:val="24"/>
              </w:rPr>
              <w:t>5</w:t>
            </w:r>
            <w:r w:rsidRPr="00F93847">
              <w:rPr>
                <w:rFonts w:ascii="仿宋_GB2312" w:eastAsia="仿宋_GB2312" w:hAnsi="黑体" w:hint="eastAsia"/>
                <w:sz w:val="24"/>
                <w:szCs w:val="24"/>
              </w:rPr>
              <w:t>月收到基金会善款，</w:t>
            </w:r>
            <w:r>
              <w:rPr>
                <w:rFonts w:ascii="仿宋_GB2312" w:eastAsia="仿宋_GB2312" w:hAnsi="黑体" w:hint="eastAsia"/>
                <w:sz w:val="24"/>
                <w:szCs w:val="24"/>
              </w:rPr>
              <w:t>于7月完成</w:t>
            </w:r>
            <w:r w:rsidR="00C57D44">
              <w:rPr>
                <w:rFonts w:ascii="仿宋_GB2312" w:eastAsia="仿宋_GB2312" w:hAnsi="黑体" w:hint="eastAsia"/>
                <w:sz w:val="24"/>
                <w:szCs w:val="24"/>
              </w:rPr>
              <w:t>塌方道路修缮。</w:t>
            </w:r>
          </w:p>
        </w:tc>
      </w:tr>
      <w:tr w:rsidR="00CC0286" w:rsidRPr="00F93847" w:rsidTr="00E40777">
        <w:trPr>
          <w:trHeight w:val="553"/>
        </w:trPr>
        <w:tc>
          <w:tcPr>
            <w:tcW w:w="1943" w:type="dxa"/>
            <w:vAlign w:val="center"/>
          </w:tcPr>
          <w:p w:rsidR="00CC0286" w:rsidRPr="005317C0" w:rsidRDefault="00CC0286" w:rsidP="00E40777">
            <w:pPr>
              <w:spacing w:line="360" w:lineRule="exact"/>
              <w:jc w:val="center"/>
              <w:rPr>
                <w:rFonts w:ascii="仿宋_GB2312" w:eastAsia="仿宋_GB2312" w:hAnsi="黑体"/>
                <w:sz w:val="24"/>
                <w:szCs w:val="24"/>
              </w:rPr>
            </w:pPr>
            <w:r w:rsidRPr="005F46B0">
              <w:rPr>
                <w:rFonts w:ascii="黑体" w:eastAsia="黑体" w:hAnsi="黑体" w:hint="eastAsia"/>
                <w:sz w:val="24"/>
                <w:szCs w:val="24"/>
                <w:highlight w:val="yellow"/>
              </w:rPr>
              <w:t>项目成效评估</w:t>
            </w:r>
          </w:p>
        </w:tc>
        <w:tc>
          <w:tcPr>
            <w:tcW w:w="7393" w:type="dxa"/>
            <w:gridSpan w:val="5"/>
          </w:tcPr>
          <w:p w:rsidR="00CC0286" w:rsidRPr="00F93847" w:rsidRDefault="00C57D44" w:rsidP="00E40777">
            <w:pPr>
              <w:spacing w:line="360" w:lineRule="exact"/>
              <w:rPr>
                <w:rFonts w:ascii="仿宋_GB2312" w:eastAsia="仿宋_GB2312"/>
                <w:sz w:val="30"/>
                <w:szCs w:val="28"/>
              </w:rPr>
            </w:pPr>
            <w:r>
              <w:rPr>
                <w:rFonts w:ascii="仿宋_GB2312" w:eastAsia="仿宋_GB2312" w:hAnsi="黑体" w:hint="eastAsia"/>
                <w:sz w:val="24"/>
                <w:szCs w:val="24"/>
              </w:rPr>
              <w:t>村中道路因暴雨塌方，重建完成后解决了村中村民的出行困难与安全隐患，500余人因此受益。</w:t>
            </w:r>
          </w:p>
        </w:tc>
      </w:tr>
      <w:tr w:rsidR="00CC0286" w:rsidRPr="00DF6D4B" w:rsidTr="00E40777">
        <w:trPr>
          <w:trHeight w:val="601"/>
        </w:trPr>
        <w:tc>
          <w:tcPr>
            <w:tcW w:w="9336" w:type="dxa"/>
            <w:gridSpan w:val="6"/>
          </w:tcPr>
          <w:p w:rsidR="00CC0286" w:rsidRPr="00DF6D4B" w:rsidRDefault="00CC0286" w:rsidP="00E40777">
            <w:pPr>
              <w:pStyle w:val="a7"/>
              <w:ind w:firstLineChars="0" w:firstLine="0"/>
              <w:jc w:val="center"/>
              <w:rPr>
                <w:rFonts w:ascii="黑体" w:eastAsia="黑体" w:hAnsi="黑体"/>
                <w:sz w:val="28"/>
                <w:szCs w:val="28"/>
              </w:rPr>
            </w:pPr>
            <w:r w:rsidRPr="003D7D37">
              <w:rPr>
                <w:rFonts w:ascii="黑体" w:eastAsia="黑体" w:hAnsi="黑体" w:hint="eastAsia"/>
                <w:sz w:val="28"/>
                <w:szCs w:val="28"/>
                <w:highlight w:val="yellow"/>
              </w:rPr>
              <w:t>项</w:t>
            </w:r>
            <w:r>
              <w:rPr>
                <w:rFonts w:ascii="Times New Roman" w:eastAsia="Times New Roman" w:hAnsi="Times New Roman" w:cs="Times New Roman"/>
                <w:snapToGrid w:val="0"/>
                <w:color w:val="000000"/>
                <w:w w:val="0"/>
                <w:kern w:val="0"/>
                <w:sz w:val="0"/>
                <w:szCs w:val="0"/>
                <w:u w:color="000000"/>
                <w:bdr w:val="none" w:sz="0" w:space="0" w:color="000000"/>
                <w:shd w:val="clear" w:color="000000" w:fill="000000"/>
              </w:rPr>
              <w:t xml:space="preserve"> </w:t>
            </w:r>
            <w:r w:rsidRPr="003D7D37">
              <w:rPr>
                <w:rFonts w:ascii="黑体" w:eastAsia="黑体" w:hAnsi="黑体" w:hint="eastAsia"/>
                <w:sz w:val="28"/>
                <w:szCs w:val="28"/>
                <w:highlight w:val="yellow"/>
              </w:rPr>
              <w:t>目影像资料</w:t>
            </w:r>
          </w:p>
        </w:tc>
      </w:tr>
      <w:tr w:rsidR="00CC0286" w:rsidRPr="00BC5757" w:rsidTr="00E40777">
        <w:trPr>
          <w:trHeight w:val="4527"/>
        </w:trPr>
        <w:tc>
          <w:tcPr>
            <w:tcW w:w="9336" w:type="dxa"/>
            <w:gridSpan w:val="6"/>
          </w:tcPr>
          <w:p w:rsidR="00CC0286" w:rsidRPr="00BC5757" w:rsidRDefault="00C57D44" w:rsidP="00C57D44">
            <w:pPr>
              <w:pStyle w:val="a7"/>
              <w:ind w:firstLineChars="0" w:firstLine="0"/>
              <w:jc w:val="center"/>
              <w:rPr>
                <w:rFonts w:ascii="黑体" w:hAnsi="黑体"/>
                <w:noProof/>
                <w:sz w:val="28"/>
                <w:szCs w:val="28"/>
              </w:rPr>
            </w:pPr>
            <w:r>
              <w:rPr>
                <w:rFonts w:ascii="黑体" w:hAnsi="黑体"/>
                <w:noProof/>
                <w:sz w:val="28"/>
                <w:szCs w:val="28"/>
              </w:rPr>
              <w:lastRenderedPageBreak/>
              <w:drawing>
                <wp:anchor distT="0" distB="0" distL="114300" distR="114300" simplePos="0" relativeHeight="251657728" behindDoc="1" locked="0" layoutInCell="1" allowOverlap="1">
                  <wp:simplePos x="0" y="0"/>
                  <wp:positionH relativeFrom="column">
                    <wp:posOffset>6985</wp:posOffset>
                  </wp:positionH>
                  <wp:positionV relativeFrom="paragraph">
                    <wp:posOffset>41275</wp:posOffset>
                  </wp:positionV>
                  <wp:extent cx="2876550" cy="2343150"/>
                  <wp:effectExtent l="19050" t="0" r="0" b="0"/>
                  <wp:wrapTight wrapText="bothSides">
                    <wp:wrapPolygon edited="0">
                      <wp:start x="-143" y="0"/>
                      <wp:lineTo x="-143" y="21424"/>
                      <wp:lineTo x="21600" y="21424"/>
                      <wp:lineTo x="21600" y="0"/>
                      <wp:lineTo x="-143" y="0"/>
                    </wp:wrapPolygon>
                  </wp:wrapTight>
                  <wp:docPr id="247" name="图片 11" descr="C:\Users\ADMINI~1\AppData\Local\Temp\WeChat Files\34001996975224589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C:\Users\ADMINI~1\AppData\Local\Temp\WeChat Files\340019969752245897.jpg"/>
                          <pic:cNvPicPr preferRelativeResize="0">
                            <a:picLocks noChangeAspect="1" noChangeArrowheads="1"/>
                          </pic:cNvPicPr>
                        </pic:nvPicPr>
                        <pic:blipFill>
                          <a:blip r:embed="rId29" cstate="print"/>
                          <a:srcRect/>
                          <a:stretch>
                            <a:fillRect/>
                          </a:stretch>
                        </pic:blipFill>
                        <pic:spPr bwMode="auto">
                          <a:xfrm>
                            <a:off x="0" y="0"/>
                            <a:ext cx="2876550" cy="2343150"/>
                          </a:xfrm>
                          <a:prstGeom prst="rect">
                            <a:avLst/>
                          </a:prstGeom>
                          <a:noFill/>
                          <a:ln w="9525">
                            <a:noFill/>
                            <a:miter lim="800000"/>
                            <a:headEnd/>
                            <a:tailEnd/>
                          </a:ln>
                        </pic:spPr>
                      </pic:pic>
                    </a:graphicData>
                  </a:graphic>
                </wp:anchor>
              </w:drawing>
            </w:r>
            <w:r>
              <w:rPr>
                <w:rFonts w:ascii="黑体" w:hAnsi="黑体"/>
                <w:noProof/>
                <w:sz w:val="28"/>
                <w:szCs w:val="28"/>
              </w:rPr>
              <w:drawing>
                <wp:anchor distT="0" distB="0" distL="114300" distR="114300" simplePos="0" relativeHeight="251658752" behindDoc="1" locked="0" layoutInCell="1" allowOverlap="1">
                  <wp:simplePos x="0" y="0"/>
                  <wp:positionH relativeFrom="column">
                    <wp:posOffset>2874010</wp:posOffset>
                  </wp:positionH>
                  <wp:positionV relativeFrom="paragraph">
                    <wp:posOffset>41275</wp:posOffset>
                  </wp:positionV>
                  <wp:extent cx="2876550" cy="2343150"/>
                  <wp:effectExtent l="19050" t="0" r="0" b="0"/>
                  <wp:wrapTight wrapText="bothSides">
                    <wp:wrapPolygon edited="0">
                      <wp:start x="-143" y="0"/>
                      <wp:lineTo x="-143" y="21424"/>
                      <wp:lineTo x="21600" y="21424"/>
                      <wp:lineTo x="21600" y="0"/>
                      <wp:lineTo x="-143" y="0"/>
                    </wp:wrapPolygon>
                  </wp:wrapTight>
                  <wp:docPr id="248" name="图片 12" descr="C:\Users\ADMINI~1\AppData\Local\Temp\WeChat Files\62842421488381888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C:\Users\ADMINI~1\AppData\Local\Temp\WeChat Files\628424214883818884.jpg"/>
                          <pic:cNvPicPr preferRelativeResize="0">
                            <a:picLocks noChangeAspect="1" noChangeArrowheads="1"/>
                          </pic:cNvPicPr>
                        </pic:nvPicPr>
                        <pic:blipFill>
                          <a:blip r:embed="rId30" cstate="print"/>
                          <a:srcRect/>
                          <a:stretch>
                            <a:fillRect/>
                          </a:stretch>
                        </pic:blipFill>
                        <pic:spPr bwMode="auto">
                          <a:xfrm>
                            <a:off x="0" y="0"/>
                            <a:ext cx="2876550" cy="2343150"/>
                          </a:xfrm>
                          <a:prstGeom prst="rect">
                            <a:avLst/>
                          </a:prstGeom>
                          <a:noFill/>
                          <a:ln w="9525">
                            <a:noFill/>
                            <a:miter lim="800000"/>
                            <a:headEnd/>
                            <a:tailEnd/>
                          </a:ln>
                        </pic:spPr>
                      </pic:pic>
                    </a:graphicData>
                  </a:graphic>
                </wp:anchor>
              </w:drawing>
            </w:r>
            <w:r>
              <w:rPr>
                <w:rFonts w:ascii="黑体" w:hAnsi="黑体" w:hint="eastAsia"/>
                <w:noProof/>
                <w:sz w:val="28"/>
                <w:szCs w:val="28"/>
              </w:rPr>
              <w:t>图</w:t>
            </w:r>
            <w:r>
              <w:rPr>
                <w:rFonts w:ascii="黑体" w:hAnsi="黑体" w:hint="eastAsia"/>
                <w:noProof/>
                <w:sz w:val="28"/>
                <w:szCs w:val="28"/>
              </w:rPr>
              <w:t>1</w:t>
            </w:r>
            <w:r>
              <w:rPr>
                <w:rFonts w:ascii="黑体" w:hAnsi="黑体" w:hint="eastAsia"/>
                <w:noProof/>
                <w:sz w:val="28"/>
                <w:szCs w:val="28"/>
              </w:rPr>
              <w:t>、</w:t>
            </w:r>
            <w:r>
              <w:rPr>
                <w:rFonts w:ascii="黑体" w:hAnsi="黑体" w:hint="eastAsia"/>
                <w:noProof/>
                <w:sz w:val="28"/>
                <w:szCs w:val="28"/>
              </w:rPr>
              <w:t>2</w:t>
            </w:r>
            <w:r>
              <w:rPr>
                <w:rFonts w:ascii="黑体" w:hAnsi="黑体" w:hint="eastAsia"/>
                <w:noProof/>
                <w:sz w:val="28"/>
                <w:szCs w:val="28"/>
              </w:rPr>
              <w:t>项目实施前后</w:t>
            </w:r>
            <w:r w:rsidR="005F46B0">
              <w:rPr>
                <w:rFonts w:ascii="黑体" w:hAnsi="黑体" w:hint="eastAsia"/>
                <w:noProof/>
                <w:sz w:val="28"/>
                <w:szCs w:val="28"/>
              </w:rPr>
              <w:t>对比</w:t>
            </w:r>
          </w:p>
        </w:tc>
      </w:tr>
    </w:tbl>
    <w:p w:rsidR="00C57D44" w:rsidRPr="00F93847" w:rsidRDefault="0025379B" w:rsidP="00F8082E">
      <w:pPr>
        <w:spacing w:beforeLines="50" w:before="156" w:afterLines="50" w:after="156"/>
        <w:rPr>
          <w:rFonts w:asciiTheme="minorEastAsia" w:hAnsiTheme="minorEastAsia"/>
          <w:b/>
          <w:sz w:val="28"/>
          <w:szCs w:val="28"/>
        </w:rPr>
      </w:pPr>
      <w:r>
        <w:rPr>
          <w:rFonts w:asciiTheme="minorEastAsia" w:hAnsiTheme="minorEastAsia" w:hint="eastAsia"/>
          <w:b/>
          <w:sz w:val="28"/>
          <w:szCs w:val="28"/>
        </w:rPr>
        <w:t>（</w:t>
      </w:r>
      <w:r w:rsidR="000E5615">
        <w:rPr>
          <w:rFonts w:asciiTheme="minorEastAsia" w:hAnsiTheme="minorEastAsia" w:hint="eastAsia"/>
          <w:b/>
          <w:sz w:val="28"/>
          <w:szCs w:val="28"/>
        </w:rPr>
        <w:t>九</w:t>
      </w:r>
      <w:r w:rsidR="00C57D44">
        <w:rPr>
          <w:rFonts w:asciiTheme="minorEastAsia" w:hAnsiTheme="minorEastAsia" w:hint="eastAsia"/>
          <w:b/>
          <w:sz w:val="28"/>
          <w:szCs w:val="28"/>
        </w:rPr>
        <w:t>）</w:t>
      </w:r>
      <w:r w:rsidR="00144558" w:rsidRPr="00520318">
        <w:rPr>
          <w:rFonts w:asciiTheme="minorEastAsia" w:hAnsiTheme="minorEastAsia" w:hint="eastAsia"/>
          <w:b/>
          <w:sz w:val="28"/>
          <w:szCs w:val="28"/>
        </w:rPr>
        <w:t>旧县角龙村道路硬化</w:t>
      </w:r>
    </w:p>
    <w:tbl>
      <w:tblPr>
        <w:tblStyle w:val="ad"/>
        <w:tblW w:w="9336" w:type="dxa"/>
        <w:tblInd w:w="-176" w:type="dxa"/>
        <w:tblLook w:val="04A0" w:firstRow="1" w:lastRow="0" w:firstColumn="1" w:lastColumn="0" w:noHBand="0" w:noVBand="1"/>
      </w:tblPr>
      <w:tblGrid>
        <w:gridCol w:w="1943"/>
        <w:gridCol w:w="2398"/>
        <w:gridCol w:w="387"/>
        <w:gridCol w:w="1633"/>
        <w:gridCol w:w="424"/>
        <w:gridCol w:w="2551"/>
      </w:tblGrid>
      <w:tr w:rsidR="00C57D44" w:rsidRPr="00396BB1" w:rsidTr="00E40777">
        <w:trPr>
          <w:trHeight w:val="544"/>
        </w:trPr>
        <w:tc>
          <w:tcPr>
            <w:tcW w:w="1943" w:type="dxa"/>
            <w:vAlign w:val="center"/>
          </w:tcPr>
          <w:p w:rsidR="00C57D44" w:rsidRPr="003D7D37" w:rsidRDefault="00C57D44" w:rsidP="00E40777">
            <w:pPr>
              <w:pStyle w:val="a7"/>
              <w:ind w:firstLineChars="0" w:firstLine="0"/>
              <w:jc w:val="center"/>
              <w:rPr>
                <w:rFonts w:ascii="黑体" w:eastAsia="黑体" w:hAnsi="黑体"/>
                <w:sz w:val="24"/>
                <w:szCs w:val="24"/>
                <w:highlight w:val="yellow"/>
              </w:rPr>
            </w:pPr>
            <w:r w:rsidRPr="003D7D37">
              <w:rPr>
                <w:rFonts w:ascii="黑体" w:eastAsia="黑体" w:hAnsi="黑体" w:hint="eastAsia"/>
                <w:sz w:val="24"/>
                <w:szCs w:val="24"/>
                <w:highlight w:val="yellow"/>
              </w:rPr>
              <w:t>项目名称</w:t>
            </w:r>
          </w:p>
        </w:tc>
        <w:tc>
          <w:tcPr>
            <w:tcW w:w="2785" w:type="dxa"/>
            <w:gridSpan w:val="2"/>
            <w:vAlign w:val="center"/>
          </w:tcPr>
          <w:p w:rsidR="00C57D44" w:rsidRPr="00DF6D4B" w:rsidRDefault="00C57D44" w:rsidP="00B74633">
            <w:pPr>
              <w:pStyle w:val="a7"/>
              <w:ind w:firstLineChars="0" w:firstLine="0"/>
              <w:jc w:val="center"/>
              <w:rPr>
                <w:rFonts w:ascii="仿宋_GB2312" w:eastAsia="仿宋_GB2312" w:hAnsi="黑体"/>
                <w:sz w:val="24"/>
                <w:szCs w:val="24"/>
              </w:rPr>
            </w:pPr>
            <w:r w:rsidRPr="00C57D44">
              <w:rPr>
                <w:rFonts w:ascii="仿宋_GB2312" w:eastAsia="仿宋_GB2312" w:hAnsi="黑体" w:hint="eastAsia"/>
                <w:sz w:val="24"/>
                <w:szCs w:val="24"/>
              </w:rPr>
              <w:t>旧县角龙村道路硬化</w:t>
            </w:r>
          </w:p>
        </w:tc>
        <w:tc>
          <w:tcPr>
            <w:tcW w:w="1633" w:type="dxa"/>
            <w:vAlign w:val="center"/>
          </w:tcPr>
          <w:p w:rsidR="00C57D44" w:rsidRPr="00DF6D4B" w:rsidRDefault="00C57D44" w:rsidP="00E40777">
            <w:pPr>
              <w:pStyle w:val="a7"/>
              <w:ind w:firstLineChars="0" w:firstLine="0"/>
              <w:jc w:val="center"/>
              <w:rPr>
                <w:rFonts w:ascii="仿宋_GB2312" w:eastAsia="仿宋_GB2312" w:hAnsi="黑体"/>
                <w:b/>
                <w:sz w:val="28"/>
                <w:szCs w:val="28"/>
              </w:rPr>
            </w:pPr>
            <w:r w:rsidRPr="005F46B0">
              <w:rPr>
                <w:rFonts w:ascii="黑体" w:eastAsia="黑体" w:hAnsi="黑体" w:hint="eastAsia"/>
                <w:sz w:val="24"/>
                <w:szCs w:val="24"/>
                <w:highlight w:val="yellow"/>
              </w:rPr>
              <w:t>实施单位</w:t>
            </w:r>
          </w:p>
        </w:tc>
        <w:tc>
          <w:tcPr>
            <w:tcW w:w="2975" w:type="dxa"/>
            <w:gridSpan w:val="2"/>
            <w:vAlign w:val="center"/>
          </w:tcPr>
          <w:p w:rsidR="00C57D44" w:rsidRPr="00396BB1" w:rsidRDefault="00B74633" w:rsidP="00E40777">
            <w:pPr>
              <w:pStyle w:val="a7"/>
              <w:ind w:firstLineChars="0" w:firstLine="0"/>
              <w:jc w:val="center"/>
              <w:rPr>
                <w:rFonts w:ascii="仿宋_GB2312" w:eastAsia="仿宋_GB2312" w:hAnsi="黑体"/>
                <w:sz w:val="28"/>
                <w:szCs w:val="28"/>
              </w:rPr>
            </w:pPr>
            <w:r>
              <w:rPr>
                <w:rFonts w:ascii="仿宋_GB2312" w:eastAsia="仿宋_GB2312" w:hAnsi="黑体" w:hint="eastAsia"/>
                <w:sz w:val="24"/>
                <w:szCs w:val="24"/>
              </w:rPr>
              <w:t>上杭县旧县镇角龙村</w:t>
            </w:r>
          </w:p>
        </w:tc>
      </w:tr>
      <w:tr w:rsidR="00C57D44" w:rsidRPr="003D7D37" w:rsidTr="00E40777">
        <w:trPr>
          <w:trHeight w:val="481"/>
        </w:trPr>
        <w:tc>
          <w:tcPr>
            <w:tcW w:w="1943" w:type="dxa"/>
            <w:vMerge w:val="restart"/>
            <w:vAlign w:val="center"/>
          </w:tcPr>
          <w:p w:rsidR="00C57D44" w:rsidRPr="003D7D37" w:rsidRDefault="00C57D44" w:rsidP="00E40777">
            <w:pPr>
              <w:pStyle w:val="a7"/>
              <w:ind w:firstLineChars="0" w:firstLine="0"/>
              <w:jc w:val="center"/>
              <w:rPr>
                <w:rFonts w:ascii="仿宋_GB2312" w:eastAsia="仿宋_GB2312" w:hAnsi="黑体"/>
                <w:sz w:val="24"/>
                <w:szCs w:val="24"/>
                <w:highlight w:val="yellow"/>
              </w:rPr>
            </w:pPr>
            <w:r w:rsidRPr="003D7D37">
              <w:rPr>
                <w:rFonts w:ascii="黑体" w:eastAsia="黑体" w:hAnsi="黑体" w:hint="eastAsia"/>
                <w:sz w:val="24"/>
                <w:szCs w:val="24"/>
                <w:highlight w:val="yellow"/>
              </w:rPr>
              <w:t>项目支出情况（万元）</w:t>
            </w:r>
          </w:p>
        </w:tc>
        <w:tc>
          <w:tcPr>
            <w:tcW w:w="2398" w:type="dxa"/>
            <w:vAlign w:val="center"/>
          </w:tcPr>
          <w:p w:rsidR="00C57D44" w:rsidRPr="003D7D37" w:rsidRDefault="00C57D44" w:rsidP="00E40777">
            <w:pPr>
              <w:pStyle w:val="a7"/>
              <w:ind w:firstLineChars="0" w:firstLine="0"/>
              <w:jc w:val="center"/>
              <w:rPr>
                <w:rFonts w:ascii="黑体" w:eastAsia="黑体" w:hAnsi="黑体"/>
                <w:sz w:val="24"/>
                <w:szCs w:val="24"/>
                <w:highlight w:val="yellow"/>
              </w:rPr>
            </w:pPr>
            <w:r w:rsidRPr="003D7D37">
              <w:rPr>
                <w:rFonts w:ascii="黑体" w:eastAsia="黑体" w:hAnsi="黑体" w:hint="eastAsia"/>
                <w:sz w:val="24"/>
                <w:szCs w:val="24"/>
                <w:highlight w:val="yellow"/>
              </w:rPr>
              <w:t>项目总投入</w:t>
            </w:r>
          </w:p>
        </w:tc>
        <w:tc>
          <w:tcPr>
            <w:tcW w:w="2444" w:type="dxa"/>
            <w:gridSpan w:val="3"/>
            <w:vAlign w:val="center"/>
          </w:tcPr>
          <w:p w:rsidR="00C57D44" w:rsidRPr="003D7D37" w:rsidRDefault="00C57D44" w:rsidP="00E40777">
            <w:pPr>
              <w:pStyle w:val="a7"/>
              <w:ind w:firstLineChars="0" w:firstLine="0"/>
              <w:jc w:val="center"/>
              <w:rPr>
                <w:rFonts w:ascii="黑体" w:eastAsia="黑体" w:hAnsi="黑体"/>
                <w:sz w:val="24"/>
                <w:szCs w:val="24"/>
                <w:highlight w:val="yellow"/>
              </w:rPr>
            </w:pPr>
            <w:r w:rsidRPr="003D7D37">
              <w:rPr>
                <w:rFonts w:ascii="黑体" w:eastAsia="黑体" w:hAnsi="黑体" w:hint="eastAsia"/>
                <w:sz w:val="24"/>
                <w:szCs w:val="24"/>
                <w:highlight w:val="yellow"/>
              </w:rPr>
              <w:t>基金会捐赠金额</w:t>
            </w:r>
          </w:p>
        </w:tc>
        <w:tc>
          <w:tcPr>
            <w:tcW w:w="2551" w:type="dxa"/>
            <w:vAlign w:val="center"/>
          </w:tcPr>
          <w:p w:rsidR="00C57D44" w:rsidRPr="003D7D37" w:rsidRDefault="00C57D44" w:rsidP="00E40777">
            <w:pPr>
              <w:pStyle w:val="a7"/>
              <w:ind w:firstLineChars="0" w:firstLine="0"/>
              <w:jc w:val="center"/>
              <w:rPr>
                <w:rFonts w:ascii="黑体" w:eastAsia="黑体" w:hAnsi="黑体"/>
                <w:sz w:val="24"/>
                <w:szCs w:val="24"/>
                <w:highlight w:val="yellow"/>
              </w:rPr>
            </w:pPr>
            <w:r w:rsidRPr="003D7D37">
              <w:rPr>
                <w:rFonts w:ascii="黑体" w:eastAsia="黑体" w:hAnsi="黑体" w:hint="eastAsia"/>
                <w:sz w:val="24"/>
                <w:szCs w:val="24"/>
                <w:highlight w:val="yellow"/>
              </w:rPr>
              <w:t>捐赠资金使用情况</w:t>
            </w:r>
          </w:p>
        </w:tc>
      </w:tr>
      <w:tr w:rsidR="00C57D44" w:rsidRPr="003D7D37" w:rsidTr="00E40777">
        <w:trPr>
          <w:trHeight w:val="598"/>
        </w:trPr>
        <w:tc>
          <w:tcPr>
            <w:tcW w:w="1943" w:type="dxa"/>
            <w:vMerge/>
            <w:vAlign w:val="center"/>
          </w:tcPr>
          <w:p w:rsidR="00C57D44" w:rsidRPr="003D7D37" w:rsidRDefault="00C57D44" w:rsidP="00E40777">
            <w:pPr>
              <w:pStyle w:val="a7"/>
              <w:ind w:firstLineChars="0" w:firstLine="0"/>
              <w:jc w:val="left"/>
              <w:rPr>
                <w:rFonts w:ascii="仿宋_GB2312" w:eastAsia="仿宋_GB2312" w:hAnsi="黑体"/>
                <w:sz w:val="24"/>
                <w:szCs w:val="24"/>
                <w:highlight w:val="yellow"/>
              </w:rPr>
            </w:pPr>
          </w:p>
        </w:tc>
        <w:tc>
          <w:tcPr>
            <w:tcW w:w="2398" w:type="dxa"/>
            <w:vAlign w:val="center"/>
          </w:tcPr>
          <w:p w:rsidR="00C57D44" w:rsidRPr="003D7D37" w:rsidRDefault="00B74633" w:rsidP="00E40777">
            <w:pPr>
              <w:pStyle w:val="a7"/>
              <w:ind w:firstLineChars="0" w:firstLine="0"/>
              <w:jc w:val="center"/>
              <w:rPr>
                <w:rFonts w:ascii="仿宋_GB2312" w:eastAsia="仿宋_GB2312" w:hAnsi="黑体"/>
                <w:sz w:val="24"/>
                <w:szCs w:val="24"/>
              </w:rPr>
            </w:pPr>
            <w:r>
              <w:rPr>
                <w:rFonts w:ascii="仿宋_GB2312" w:eastAsia="仿宋_GB2312" w:hAnsi="黑体" w:hint="eastAsia"/>
                <w:sz w:val="24"/>
                <w:szCs w:val="24"/>
              </w:rPr>
              <w:t>50</w:t>
            </w:r>
          </w:p>
        </w:tc>
        <w:tc>
          <w:tcPr>
            <w:tcW w:w="2444" w:type="dxa"/>
            <w:gridSpan w:val="3"/>
            <w:vAlign w:val="center"/>
          </w:tcPr>
          <w:p w:rsidR="00C57D44" w:rsidRPr="003D7D37" w:rsidRDefault="00B74633" w:rsidP="00E40777">
            <w:pPr>
              <w:pStyle w:val="a7"/>
              <w:ind w:firstLineChars="0" w:firstLine="0"/>
              <w:jc w:val="center"/>
              <w:rPr>
                <w:rFonts w:ascii="仿宋_GB2312" w:eastAsia="仿宋_GB2312" w:hAnsi="黑体"/>
                <w:sz w:val="24"/>
                <w:szCs w:val="24"/>
              </w:rPr>
            </w:pPr>
            <w:r>
              <w:rPr>
                <w:rFonts w:ascii="仿宋_GB2312" w:eastAsia="仿宋_GB2312" w:hAnsi="黑体" w:hint="eastAsia"/>
                <w:sz w:val="24"/>
                <w:szCs w:val="24"/>
              </w:rPr>
              <w:t>5</w:t>
            </w:r>
          </w:p>
        </w:tc>
        <w:tc>
          <w:tcPr>
            <w:tcW w:w="2551" w:type="dxa"/>
            <w:vAlign w:val="center"/>
          </w:tcPr>
          <w:p w:rsidR="00C57D44" w:rsidRPr="003D7D37" w:rsidRDefault="00C57D44" w:rsidP="00E40777">
            <w:pPr>
              <w:pStyle w:val="a7"/>
              <w:ind w:firstLineChars="0" w:firstLine="0"/>
              <w:jc w:val="center"/>
              <w:rPr>
                <w:rFonts w:ascii="仿宋_GB2312" w:eastAsia="仿宋_GB2312" w:hAnsi="黑体"/>
                <w:sz w:val="24"/>
                <w:szCs w:val="24"/>
              </w:rPr>
            </w:pPr>
            <w:r>
              <w:rPr>
                <w:rFonts w:ascii="仿宋_GB2312" w:eastAsia="仿宋_GB2312" w:hAnsi="黑体" w:hint="eastAsia"/>
                <w:sz w:val="24"/>
                <w:szCs w:val="24"/>
              </w:rPr>
              <w:t>已全部使用</w:t>
            </w:r>
          </w:p>
        </w:tc>
      </w:tr>
      <w:tr w:rsidR="00C57D44" w:rsidRPr="00F93847" w:rsidTr="00E40777">
        <w:trPr>
          <w:trHeight w:val="559"/>
        </w:trPr>
        <w:tc>
          <w:tcPr>
            <w:tcW w:w="1943" w:type="dxa"/>
            <w:vAlign w:val="center"/>
          </w:tcPr>
          <w:p w:rsidR="00C57D44" w:rsidRPr="005317C0" w:rsidRDefault="00C57D44" w:rsidP="005F46B0">
            <w:pPr>
              <w:pStyle w:val="a7"/>
              <w:ind w:firstLineChars="0" w:firstLine="0"/>
              <w:jc w:val="center"/>
              <w:rPr>
                <w:rFonts w:ascii="仿宋_GB2312" w:eastAsia="仿宋_GB2312" w:hAnsi="黑体"/>
                <w:sz w:val="24"/>
                <w:szCs w:val="24"/>
              </w:rPr>
            </w:pPr>
            <w:r w:rsidRPr="005F46B0">
              <w:rPr>
                <w:rFonts w:ascii="黑体" w:eastAsia="黑体" w:hAnsi="黑体" w:hint="eastAsia"/>
                <w:sz w:val="24"/>
                <w:szCs w:val="24"/>
                <w:highlight w:val="yellow"/>
              </w:rPr>
              <w:t>项目执行情况</w:t>
            </w:r>
          </w:p>
        </w:tc>
        <w:tc>
          <w:tcPr>
            <w:tcW w:w="7393" w:type="dxa"/>
            <w:gridSpan w:val="5"/>
            <w:vAlign w:val="center"/>
          </w:tcPr>
          <w:p w:rsidR="00C57D44" w:rsidRPr="00F93847" w:rsidRDefault="00B74633" w:rsidP="005229DF">
            <w:pPr>
              <w:spacing w:line="360" w:lineRule="exact"/>
              <w:rPr>
                <w:rFonts w:ascii="宋体" w:eastAsia="宋体" w:cs="宋体"/>
                <w:color w:val="000000"/>
                <w:sz w:val="24"/>
                <w:szCs w:val="24"/>
              </w:rPr>
            </w:pPr>
            <w:r>
              <w:rPr>
                <w:rFonts w:ascii="仿宋_GB2312" w:eastAsia="仿宋_GB2312" w:hAnsi="黑体" w:hint="eastAsia"/>
                <w:sz w:val="24"/>
                <w:szCs w:val="24"/>
              </w:rPr>
              <w:t>角龙村于</w:t>
            </w:r>
            <w:r w:rsidR="00C57D44" w:rsidRPr="00F93847">
              <w:rPr>
                <w:rFonts w:ascii="仿宋_GB2312" w:eastAsia="仿宋_GB2312" w:hAnsi="黑体" w:hint="eastAsia"/>
                <w:sz w:val="24"/>
                <w:szCs w:val="24"/>
              </w:rPr>
              <w:t>2</w:t>
            </w:r>
            <w:r w:rsidR="00A677D2">
              <w:rPr>
                <w:rFonts w:ascii="仿宋_GB2312" w:eastAsia="仿宋_GB2312" w:hAnsi="黑体"/>
                <w:sz w:val="24"/>
                <w:szCs w:val="24"/>
              </w:rPr>
              <w:t>023</w:t>
            </w:r>
            <w:r w:rsidR="00C57D44" w:rsidRPr="00F93847">
              <w:rPr>
                <w:rFonts w:ascii="仿宋_GB2312" w:eastAsia="仿宋_GB2312" w:hAnsi="黑体" w:hint="eastAsia"/>
                <w:sz w:val="24"/>
                <w:szCs w:val="24"/>
              </w:rPr>
              <w:t>年</w:t>
            </w:r>
            <w:r w:rsidR="00C57D44">
              <w:rPr>
                <w:rFonts w:ascii="仿宋_GB2312" w:eastAsia="仿宋_GB2312" w:hAnsi="黑体" w:hint="eastAsia"/>
                <w:sz w:val="24"/>
                <w:szCs w:val="24"/>
              </w:rPr>
              <w:t>5</w:t>
            </w:r>
            <w:r w:rsidR="00C57D44" w:rsidRPr="00F93847">
              <w:rPr>
                <w:rFonts w:ascii="仿宋_GB2312" w:eastAsia="仿宋_GB2312" w:hAnsi="黑体" w:hint="eastAsia"/>
                <w:sz w:val="24"/>
                <w:szCs w:val="24"/>
              </w:rPr>
              <w:t>月收到基金会善款，</w:t>
            </w:r>
            <w:r w:rsidR="00C57D44">
              <w:rPr>
                <w:rFonts w:ascii="仿宋_GB2312" w:eastAsia="仿宋_GB2312" w:hAnsi="黑体" w:hint="eastAsia"/>
                <w:sz w:val="24"/>
                <w:szCs w:val="24"/>
              </w:rPr>
              <w:t>于</w:t>
            </w:r>
            <w:r>
              <w:rPr>
                <w:rFonts w:ascii="仿宋_GB2312" w:eastAsia="仿宋_GB2312" w:hAnsi="黑体" w:hint="eastAsia"/>
                <w:sz w:val="24"/>
                <w:szCs w:val="24"/>
              </w:rPr>
              <w:t>6</w:t>
            </w:r>
            <w:r w:rsidR="00C57D44">
              <w:rPr>
                <w:rFonts w:ascii="仿宋_GB2312" w:eastAsia="仿宋_GB2312" w:hAnsi="黑体" w:hint="eastAsia"/>
                <w:sz w:val="24"/>
                <w:szCs w:val="24"/>
              </w:rPr>
              <w:t>月完</w:t>
            </w:r>
            <w:bookmarkStart w:id="0" w:name="_GoBack"/>
            <w:bookmarkEnd w:id="0"/>
            <w:r w:rsidR="00C57D44">
              <w:rPr>
                <w:rFonts w:ascii="仿宋_GB2312" w:eastAsia="仿宋_GB2312" w:hAnsi="黑体" w:hint="eastAsia"/>
                <w:sz w:val="24"/>
                <w:szCs w:val="24"/>
              </w:rPr>
              <w:t>成</w:t>
            </w:r>
            <w:r>
              <w:rPr>
                <w:rFonts w:ascii="仿宋_GB2312" w:eastAsia="仿宋_GB2312" w:hAnsi="黑体" w:hint="eastAsia"/>
                <w:sz w:val="24"/>
                <w:szCs w:val="24"/>
              </w:rPr>
              <w:t>道路硬化。</w:t>
            </w:r>
          </w:p>
        </w:tc>
      </w:tr>
      <w:tr w:rsidR="00C57D44" w:rsidRPr="00F93847" w:rsidTr="00B74633">
        <w:trPr>
          <w:trHeight w:val="553"/>
        </w:trPr>
        <w:tc>
          <w:tcPr>
            <w:tcW w:w="1943" w:type="dxa"/>
            <w:vAlign w:val="center"/>
          </w:tcPr>
          <w:p w:rsidR="00C57D44" w:rsidRPr="005317C0" w:rsidRDefault="00C57D44" w:rsidP="005F46B0">
            <w:pPr>
              <w:pStyle w:val="a7"/>
              <w:ind w:firstLineChars="0" w:firstLine="0"/>
              <w:jc w:val="center"/>
              <w:rPr>
                <w:rFonts w:ascii="仿宋_GB2312" w:eastAsia="仿宋_GB2312" w:hAnsi="黑体"/>
                <w:sz w:val="24"/>
                <w:szCs w:val="24"/>
              </w:rPr>
            </w:pPr>
            <w:r w:rsidRPr="005F46B0">
              <w:rPr>
                <w:rFonts w:ascii="黑体" w:eastAsia="黑体" w:hAnsi="黑体" w:hint="eastAsia"/>
                <w:sz w:val="24"/>
                <w:szCs w:val="24"/>
                <w:highlight w:val="yellow"/>
              </w:rPr>
              <w:t>项目成效评估</w:t>
            </w:r>
          </w:p>
        </w:tc>
        <w:tc>
          <w:tcPr>
            <w:tcW w:w="7393" w:type="dxa"/>
            <w:gridSpan w:val="5"/>
            <w:vAlign w:val="center"/>
          </w:tcPr>
          <w:p w:rsidR="00C57D44" w:rsidRPr="00F93847" w:rsidRDefault="00B74633" w:rsidP="005F46B0">
            <w:pPr>
              <w:spacing w:line="360" w:lineRule="exact"/>
              <w:rPr>
                <w:rFonts w:ascii="仿宋_GB2312" w:eastAsia="仿宋_GB2312"/>
                <w:sz w:val="30"/>
                <w:szCs w:val="28"/>
              </w:rPr>
            </w:pPr>
            <w:r>
              <w:rPr>
                <w:rFonts w:ascii="仿宋_GB2312" w:eastAsia="仿宋_GB2312" w:hAnsi="黑体" w:hint="eastAsia"/>
                <w:sz w:val="24"/>
                <w:szCs w:val="24"/>
              </w:rPr>
              <w:t>道路硬化完成后，给村中1000余村民的生产、生活带来便利。</w:t>
            </w:r>
          </w:p>
        </w:tc>
      </w:tr>
      <w:tr w:rsidR="00C57D44" w:rsidRPr="00DF6D4B" w:rsidTr="00E40777">
        <w:trPr>
          <w:trHeight w:val="601"/>
        </w:trPr>
        <w:tc>
          <w:tcPr>
            <w:tcW w:w="9336" w:type="dxa"/>
            <w:gridSpan w:val="6"/>
          </w:tcPr>
          <w:p w:rsidR="00C57D44" w:rsidRPr="00DF6D4B" w:rsidRDefault="00C57D44" w:rsidP="00E40777">
            <w:pPr>
              <w:pStyle w:val="a7"/>
              <w:ind w:firstLineChars="0" w:firstLine="0"/>
              <w:jc w:val="center"/>
              <w:rPr>
                <w:rFonts w:ascii="黑体" w:eastAsia="黑体" w:hAnsi="黑体"/>
                <w:sz w:val="28"/>
                <w:szCs w:val="28"/>
              </w:rPr>
            </w:pPr>
            <w:r w:rsidRPr="003D7D37">
              <w:rPr>
                <w:rFonts w:ascii="黑体" w:eastAsia="黑体" w:hAnsi="黑体" w:hint="eastAsia"/>
                <w:sz w:val="28"/>
                <w:szCs w:val="28"/>
                <w:highlight w:val="yellow"/>
              </w:rPr>
              <w:t>项</w:t>
            </w:r>
            <w:r>
              <w:rPr>
                <w:rFonts w:ascii="Times New Roman" w:eastAsia="Times New Roman" w:hAnsi="Times New Roman" w:cs="Times New Roman"/>
                <w:snapToGrid w:val="0"/>
                <w:color w:val="000000"/>
                <w:w w:val="0"/>
                <w:kern w:val="0"/>
                <w:sz w:val="0"/>
                <w:szCs w:val="0"/>
                <w:u w:color="000000"/>
                <w:bdr w:val="none" w:sz="0" w:space="0" w:color="000000"/>
                <w:shd w:val="clear" w:color="000000" w:fill="000000"/>
              </w:rPr>
              <w:t xml:space="preserve"> </w:t>
            </w:r>
            <w:r w:rsidRPr="003D7D37">
              <w:rPr>
                <w:rFonts w:ascii="黑体" w:eastAsia="黑体" w:hAnsi="黑体" w:hint="eastAsia"/>
                <w:sz w:val="28"/>
                <w:szCs w:val="28"/>
                <w:highlight w:val="yellow"/>
              </w:rPr>
              <w:t>目影像资料</w:t>
            </w:r>
          </w:p>
        </w:tc>
      </w:tr>
      <w:tr w:rsidR="00C57D44" w:rsidRPr="00BC5757" w:rsidTr="005F46B0">
        <w:trPr>
          <w:trHeight w:val="5018"/>
        </w:trPr>
        <w:tc>
          <w:tcPr>
            <w:tcW w:w="9336" w:type="dxa"/>
            <w:gridSpan w:val="6"/>
          </w:tcPr>
          <w:p w:rsidR="00C57D44" w:rsidRPr="0036206E" w:rsidRDefault="00B74633" w:rsidP="005F46B0">
            <w:pPr>
              <w:pStyle w:val="a7"/>
              <w:ind w:firstLineChars="0" w:firstLine="0"/>
              <w:jc w:val="center"/>
              <w:rPr>
                <w:rFonts w:ascii="黑体" w:hAnsi="黑体"/>
                <w:b/>
                <w:noProof/>
                <w:sz w:val="28"/>
                <w:szCs w:val="28"/>
              </w:rPr>
            </w:pPr>
            <w:r>
              <w:rPr>
                <w:rFonts w:ascii="黑体" w:hAnsi="黑体" w:hint="eastAsia"/>
                <w:noProof/>
                <w:sz w:val="28"/>
                <w:szCs w:val="28"/>
              </w:rPr>
              <w:lastRenderedPageBreak/>
              <w:drawing>
                <wp:anchor distT="0" distB="0" distL="114300" distR="114300" simplePos="0" relativeHeight="251661824" behindDoc="1" locked="0" layoutInCell="1" allowOverlap="1">
                  <wp:simplePos x="0" y="0"/>
                  <wp:positionH relativeFrom="column">
                    <wp:posOffset>2845435</wp:posOffset>
                  </wp:positionH>
                  <wp:positionV relativeFrom="paragraph">
                    <wp:posOffset>-3810</wp:posOffset>
                  </wp:positionV>
                  <wp:extent cx="2876550" cy="2876550"/>
                  <wp:effectExtent l="19050" t="0" r="0" b="0"/>
                  <wp:wrapTight wrapText="bothSides">
                    <wp:wrapPolygon edited="0">
                      <wp:start x="-143" y="0"/>
                      <wp:lineTo x="-143" y="21457"/>
                      <wp:lineTo x="21600" y="21457"/>
                      <wp:lineTo x="21600" y="0"/>
                      <wp:lineTo x="-143" y="0"/>
                    </wp:wrapPolygon>
                  </wp:wrapTight>
                  <wp:docPr id="34" name="图片 13" descr="C:\Users\ADMINI~1\AppData\Local\Temp\WeChat Files\82863705393283574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C:\Users\ADMINI~1\AppData\Local\Temp\WeChat Files\828637053932835741.jpg"/>
                          <pic:cNvPicPr preferRelativeResize="0">
                            <a:picLocks noChangeAspect="1" noChangeArrowheads="1"/>
                          </pic:cNvPicPr>
                        </pic:nvPicPr>
                        <pic:blipFill>
                          <a:blip r:embed="rId31" cstate="print"/>
                          <a:srcRect/>
                          <a:stretch>
                            <a:fillRect/>
                          </a:stretch>
                        </pic:blipFill>
                        <pic:spPr bwMode="auto">
                          <a:xfrm>
                            <a:off x="0" y="0"/>
                            <a:ext cx="2876550" cy="2876550"/>
                          </a:xfrm>
                          <a:prstGeom prst="rect">
                            <a:avLst/>
                          </a:prstGeom>
                          <a:noFill/>
                          <a:ln w="9525">
                            <a:noFill/>
                            <a:miter lim="800000"/>
                            <a:headEnd/>
                            <a:tailEnd/>
                          </a:ln>
                        </pic:spPr>
                      </pic:pic>
                    </a:graphicData>
                  </a:graphic>
                </wp:anchor>
              </w:drawing>
            </w:r>
            <w:r w:rsidR="005F46B0">
              <w:rPr>
                <w:rFonts w:ascii="黑体" w:hAnsi="黑体" w:hint="eastAsia"/>
                <w:noProof/>
                <w:sz w:val="28"/>
                <w:szCs w:val="28"/>
              </w:rPr>
              <w:t>新建道路图</w:t>
            </w:r>
            <w:r w:rsidR="00406EBD">
              <w:rPr>
                <w:rFonts w:ascii="黑体" w:hAnsi="黑体"/>
                <w:b/>
                <w:noProof/>
                <w:sz w:val="28"/>
                <w:szCs w:val="28"/>
              </w:rPr>
              <w:drawing>
                <wp:anchor distT="0" distB="0" distL="114300" distR="114300" simplePos="0" relativeHeight="251659776" behindDoc="1" locked="0" layoutInCell="1" allowOverlap="1">
                  <wp:simplePos x="0" y="0"/>
                  <wp:positionH relativeFrom="column">
                    <wp:posOffset>-133350</wp:posOffset>
                  </wp:positionH>
                  <wp:positionV relativeFrom="paragraph">
                    <wp:posOffset>-748665</wp:posOffset>
                  </wp:positionV>
                  <wp:extent cx="2876550" cy="2876550"/>
                  <wp:effectExtent l="19050" t="0" r="0" b="0"/>
                  <wp:wrapTight wrapText="bothSides">
                    <wp:wrapPolygon edited="0">
                      <wp:start x="-143" y="0"/>
                      <wp:lineTo x="-143" y="21457"/>
                      <wp:lineTo x="21600" y="21457"/>
                      <wp:lineTo x="21600" y="0"/>
                      <wp:lineTo x="-143" y="0"/>
                    </wp:wrapPolygon>
                  </wp:wrapTight>
                  <wp:docPr id="33" name="图片 14" descr="C:\Users\ADMINI~1\AppData\Local\Temp\WeChat Files\5671068329300659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descr="C:\Users\ADMINI~1\AppData\Local\Temp\WeChat Files\56710683293006594.jpg"/>
                          <pic:cNvPicPr preferRelativeResize="0">
                            <a:picLocks noChangeAspect="1" noChangeArrowheads="1"/>
                          </pic:cNvPicPr>
                        </pic:nvPicPr>
                        <pic:blipFill>
                          <a:blip r:embed="rId32" cstate="print"/>
                          <a:srcRect/>
                          <a:stretch>
                            <a:fillRect/>
                          </a:stretch>
                        </pic:blipFill>
                        <pic:spPr bwMode="auto">
                          <a:xfrm>
                            <a:off x="0" y="0"/>
                            <a:ext cx="2876550" cy="2876550"/>
                          </a:xfrm>
                          <a:prstGeom prst="rect">
                            <a:avLst/>
                          </a:prstGeom>
                          <a:noFill/>
                          <a:ln w="9525">
                            <a:noFill/>
                            <a:miter lim="800000"/>
                            <a:headEnd/>
                            <a:tailEnd/>
                          </a:ln>
                        </pic:spPr>
                      </pic:pic>
                    </a:graphicData>
                  </a:graphic>
                </wp:anchor>
              </w:drawing>
            </w:r>
          </w:p>
        </w:tc>
      </w:tr>
    </w:tbl>
    <w:p w:rsidR="00B74633" w:rsidRPr="00F93847" w:rsidRDefault="00E02F31" w:rsidP="00F8082E">
      <w:pPr>
        <w:spacing w:beforeLines="50" w:before="156" w:afterLines="50" w:after="156"/>
        <w:rPr>
          <w:rFonts w:asciiTheme="minorEastAsia" w:hAnsiTheme="minorEastAsia"/>
          <w:b/>
          <w:sz w:val="28"/>
          <w:szCs w:val="28"/>
        </w:rPr>
      </w:pPr>
      <w:r>
        <w:rPr>
          <w:rFonts w:asciiTheme="minorEastAsia" w:hAnsiTheme="minorEastAsia" w:hint="eastAsia"/>
          <w:b/>
          <w:sz w:val="28"/>
          <w:szCs w:val="28"/>
        </w:rPr>
        <w:t>（十</w:t>
      </w:r>
      <w:r w:rsidR="00B74633">
        <w:rPr>
          <w:rFonts w:asciiTheme="minorEastAsia" w:hAnsiTheme="minorEastAsia" w:hint="eastAsia"/>
          <w:b/>
          <w:sz w:val="28"/>
          <w:szCs w:val="28"/>
        </w:rPr>
        <w:t>）</w:t>
      </w:r>
      <w:r w:rsidR="00144558" w:rsidRPr="00520318">
        <w:rPr>
          <w:rFonts w:asciiTheme="minorEastAsia" w:hAnsiTheme="minorEastAsia" w:hint="eastAsia"/>
          <w:b/>
          <w:sz w:val="28"/>
          <w:szCs w:val="28"/>
        </w:rPr>
        <w:t>铁东村道路改造工程</w:t>
      </w:r>
    </w:p>
    <w:tbl>
      <w:tblPr>
        <w:tblStyle w:val="ad"/>
        <w:tblW w:w="9336" w:type="dxa"/>
        <w:tblInd w:w="-176" w:type="dxa"/>
        <w:tblLook w:val="04A0" w:firstRow="1" w:lastRow="0" w:firstColumn="1" w:lastColumn="0" w:noHBand="0" w:noVBand="1"/>
      </w:tblPr>
      <w:tblGrid>
        <w:gridCol w:w="1943"/>
        <w:gridCol w:w="2398"/>
        <w:gridCol w:w="387"/>
        <w:gridCol w:w="1633"/>
        <w:gridCol w:w="424"/>
        <w:gridCol w:w="2551"/>
      </w:tblGrid>
      <w:tr w:rsidR="00B74633" w:rsidRPr="00396BB1" w:rsidTr="00E40777">
        <w:trPr>
          <w:trHeight w:val="544"/>
        </w:trPr>
        <w:tc>
          <w:tcPr>
            <w:tcW w:w="1943" w:type="dxa"/>
            <w:vAlign w:val="center"/>
          </w:tcPr>
          <w:p w:rsidR="00B74633" w:rsidRPr="003D7D37" w:rsidRDefault="00B74633" w:rsidP="00E40777">
            <w:pPr>
              <w:pStyle w:val="a7"/>
              <w:ind w:firstLineChars="0" w:firstLine="0"/>
              <w:jc w:val="center"/>
              <w:rPr>
                <w:rFonts w:ascii="黑体" w:eastAsia="黑体" w:hAnsi="黑体"/>
                <w:sz w:val="24"/>
                <w:szCs w:val="24"/>
                <w:highlight w:val="yellow"/>
              </w:rPr>
            </w:pPr>
            <w:r w:rsidRPr="003D7D37">
              <w:rPr>
                <w:rFonts w:ascii="黑体" w:eastAsia="黑体" w:hAnsi="黑体" w:hint="eastAsia"/>
                <w:sz w:val="24"/>
                <w:szCs w:val="24"/>
                <w:highlight w:val="yellow"/>
              </w:rPr>
              <w:t>项目名称</w:t>
            </w:r>
          </w:p>
        </w:tc>
        <w:tc>
          <w:tcPr>
            <w:tcW w:w="2785" w:type="dxa"/>
            <w:gridSpan w:val="2"/>
            <w:vAlign w:val="center"/>
          </w:tcPr>
          <w:p w:rsidR="00B74633" w:rsidRPr="00DF6D4B" w:rsidRDefault="00B74633" w:rsidP="00B74633">
            <w:pPr>
              <w:pStyle w:val="a7"/>
              <w:ind w:firstLineChars="0" w:firstLine="0"/>
              <w:jc w:val="center"/>
              <w:rPr>
                <w:rFonts w:ascii="仿宋_GB2312" w:eastAsia="仿宋_GB2312" w:hAnsi="黑体"/>
                <w:sz w:val="24"/>
                <w:szCs w:val="24"/>
              </w:rPr>
            </w:pPr>
            <w:r>
              <w:rPr>
                <w:rFonts w:ascii="仿宋_GB2312" w:eastAsia="仿宋_GB2312" w:hAnsi="黑体" w:hint="eastAsia"/>
                <w:sz w:val="24"/>
                <w:szCs w:val="24"/>
              </w:rPr>
              <w:t>铁东村道路改造工程</w:t>
            </w:r>
          </w:p>
        </w:tc>
        <w:tc>
          <w:tcPr>
            <w:tcW w:w="1633" w:type="dxa"/>
            <w:vAlign w:val="center"/>
          </w:tcPr>
          <w:p w:rsidR="00B74633" w:rsidRPr="00DF6D4B" w:rsidRDefault="00B74633" w:rsidP="005F46B0">
            <w:pPr>
              <w:spacing w:line="360" w:lineRule="exact"/>
              <w:jc w:val="center"/>
              <w:rPr>
                <w:rFonts w:ascii="仿宋_GB2312" w:eastAsia="仿宋_GB2312" w:hAnsi="黑体"/>
                <w:b/>
                <w:sz w:val="28"/>
                <w:szCs w:val="28"/>
              </w:rPr>
            </w:pPr>
            <w:r w:rsidRPr="005F46B0">
              <w:rPr>
                <w:rFonts w:ascii="黑体" w:eastAsia="黑体" w:hAnsi="黑体" w:hint="eastAsia"/>
                <w:sz w:val="24"/>
                <w:szCs w:val="24"/>
                <w:highlight w:val="yellow"/>
              </w:rPr>
              <w:t>实施单位</w:t>
            </w:r>
          </w:p>
        </w:tc>
        <w:tc>
          <w:tcPr>
            <w:tcW w:w="2975" w:type="dxa"/>
            <w:gridSpan w:val="2"/>
            <w:vAlign w:val="center"/>
          </w:tcPr>
          <w:p w:rsidR="00B74633" w:rsidRPr="00396BB1" w:rsidRDefault="00B74633" w:rsidP="00B74633">
            <w:pPr>
              <w:pStyle w:val="a7"/>
              <w:ind w:firstLineChars="0" w:firstLine="0"/>
              <w:jc w:val="center"/>
              <w:rPr>
                <w:rFonts w:ascii="仿宋_GB2312" w:eastAsia="仿宋_GB2312" w:hAnsi="黑体"/>
                <w:sz w:val="28"/>
                <w:szCs w:val="28"/>
              </w:rPr>
            </w:pPr>
            <w:r>
              <w:rPr>
                <w:rFonts w:ascii="仿宋_GB2312" w:eastAsia="仿宋_GB2312" w:hAnsi="黑体" w:hint="eastAsia"/>
                <w:sz w:val="24"/>
                <w:szCs w:val="24"/>
              </w:rPr>
              <w:t>上杭县旧县镇铁东村</w:t>
            </w:r>
          </w:p>
        </w:tc>
      </w:tr>
      <w:tr w:rsidR="00B74633" w:rsidRPr="003D7D37" w:rsidTr="00E40777">
        <w:trPr>
          <w:trHeight w:val="481"/>
        </w:trPr>
        <w:tc>
          <w:tcPr>
            <w:tcW w:w="1943" w:type="dxa"/>
            <w:vMerge w:val="restart"/>
            <w:vAlign w:val="center"/>
          </w:tcPr>
          <w:p w:rsidR="00B74633" w:rsidRPr="003D7D37" w:rsidRDefault="00B74633" w:rsidP="00E40777">
            <w:pPr>
              <w:pStyle w:val="a7"/>
              <w:ind w:firstLineChars="0" w:firstLine="0"/>
              <w:jc w:val="center"/>
              <w:rPr>
                <w:rFonts w:ascii="仿宋_GB2312" w:eastAsia="仿宋_GB2312" w:hAnsi="黑体"/>
                <w:sz w:val="24"/>
                <w:szCs w:val="24"/>
                <w:highlight w:val="yellow"/>
              </w:rPr>
            </w:pPr>
            <w:r w:rsidRPr="003D7D37">
              <w:rPr>
                <w:rFonts w:ascii="黑体" w:eastAsia="黑体" w:hAnsi="黑体" w:hint="eastAsia"/>
                <w:sz w:val="24"/>
                <w:szCs w:val="24"/>
                <w:highlight w:val="yellow"/>
              </w:rPr>
              <w:t>项目支出情况（万元）</w:t>
            </w:r>
          </w:p>
        </w:tc>
        <w:tc>
          <w:tcPr>
            <w:tcW w:w="2398" w:type="dxa"/>
            <w:vAlign w:val="center"/>
          </w:tcPr>
          <w:p w:rsidR="00B74633" w:rsidRPr="003D7D37" w:rsidRDefault="00B74633" w:rsidP="00E40777">
            <w:pPr>
              <w:pStyle w:val="a7"/>
              <w:ind w:firstLineChars="0" w:firstLine="0"/>
              <w:jc w:val="center"/>
              <w:rPr>
                <w:rFonts w:ascii="黑体" w:eastAsia="黑体" w:hAnsi="黑体"/>
                <w:sz w:val="24"/>
                <w:szCs w:val="24"/>
                <w:highlight w:val="yellow"/>
              </w:rPr>
            </w:pPr>
            <w:r w:rsidRPr="003D7D37">
              <w:rPr>
                <w:rFonts w:ascii="黑体" w:eastAsia="黑体" w:hAnsi="黑体" w:hint="eastAsia"/>
                <w:sz w:val="24"/>
                <w:szCs w:val="24"/>
                <w:highlight w:val="yellow"/>
              </w:rPr>
              <w:t>项目总投入</w:t>
            </w:r>
          </w:p>
        </w:tc>
        <w:tc>
          <w:tcPr>
            <w:tcW w:w="2444" w:type="dxa"/>
            <w:gridSpan w:val="3"/>
            <w:vAlign w:val="center"/>
          </w:tcPr>
          <w:p w:rsidR="00B74633" w:rsidRPr="003D7D37" w:rsidRDefault="00B74633" w:rsidP="00E40777">
            <w:pPr>
              <w:pStyle w:val="a7"/>
              <w:ind w:firstLineChars="0" w:firstLine="0"/>
              <w:jc w:val="center"/>
              <w:rPr>
                <w:rFonts w:ascii="黑体" w:eastAsia="黑体" w:hAnsi="黑体"/>
                <w:sz w:val="24"/>
                <w:szCs w:val="24"/>
                <w:highlight w:val="yellow"/>
              </w:rPr>
            </w:pPr>
            <w:r w:rsidRPr="003D7D37">
              <w:rPr>
                <w:rFonts w:ascii="黑体" w:eastAsia="黑体" w:hAnsi="黑体" w:hint="eastAsia"/>
                <w:sz w:val="24"/>
                <w:szCs w:val="24"/>
                <w:highlight w:val="yellow"/>
              </w:rPr>
              <w:t>基金会捐赠金额</w:t>
            </w:r>
          </w:p>
        </w:tc>
        <w:tc>
          <w:tcPr>
            <w:tcW w:w="2551" w:type="dxa"/>
            <w:vAlign w:val="center"/>
          </w:tcPr>
          <w:p w:rsidR="00B74633" w:rsidRPr="003D7D37" w:rsidRDefault="00B74633" w:rsidP="00E40777">
            <w:pPr>
              <w:pStyle w:val="a7"/>
              <w:ind w:firstLineChars="0" w:firstLine="0"/>
              <w:jc w:val="center"/>
              <w:rPr>
                <w:rFonts w:ascii="黑体" w:eastAsia="黑体" w:hAnsi="黑体"/>
                <w:sz w:val="24"/>
                <w:szCs w:val="24"/>
                <w:highlight w:val="yellow"/>
              </w:rPr>
            </w:pPr>
            <w:r w:rsidRPr="003D7D37">
              <w:rPr>
                <w:rFonts w:ascii="黑体" w:eastAsia="黑体" w:hAnsi="黑体" w:hint="eastAsia"/>
                <w:sz w:val="24"/>
                <w:szCs w:val="24"/>
                <w:highlight w:val="yellow"/>
              </w:rPr>
              <w:t>捐赠资金使用情况</w:t>
            </w:r>
          </w:p>
        </w:tc>
      </w:tr>
      <w:tr w:rsidR="00B74633" w:rsidRPr="003D7D37" w:rsidTr="00E40777">
        <w:trPr>
          <w:trHeight w:val="598"/>
        </w:trPr>
        <w:tc>
          <w:tcPr>
            <w:tcW w:w="1943" w:type="dxa"/>
            <w:vMerge/>
            <w:vAlign w:val="center"/>
          </w:tcPr>
          <w:p w:rsidR="00B74633" w:rsidRPr="003D7D37" w:rsidRDefault="00B74633" w:rsidP="00E40777">
            <w:pPr>
              <w:pStyle w:val="a7"/>
              <w:ind w:firstLineChars="0" w:firstLine="0"/>
              <w:jc w:val="left"/>
              <w:rPr>
                <w:rFonts w:ascii="仿宋_GB2312" w:eastAsia="仿宋_GB2312" w:hAnsi="黑体"/>
                <w:sz w:val="24"/>
                <w:szCs w:val="24"/>
                <w:highlight w:val="yellow"/>
              </w:rPr>
            </w:pPr>
          </w:p>
        </w:tc>
        <w:tc>
          <w:tcPr>
            <w:tcW w:w="2398" w:type="dxa"/>
            <w:vAlign w:val="center"/>
          </w:tcPr>
          <w:p w:rsidR="00B74633" w:rsidRPr="003D7D37" w:rsidRDefault="00B74633" w:rsidP="00E40777">
            <w:pPr>
              <w:pStyle w:val="a7"/>
              <w:ind w:firstLineChars="0" w:firstLine="0"/>
              <w:jc w:val="center"/>
              <w:rPr>
                <w:rFonts w:ascii="仿宋_GB2312" w:eastAsia="仿宋_GB2312" w:hAnsi="黑体"/>
                <w:sz w:val="24"/>
                <w:szCs w:val="24"/>
              </w:rPr>
            </w:pPr>
            <w:r>
              <w:rPr>
                <w:rFonts w:ascii="仿宋_GB2312" w:eastAsia="仿宋_GB2312" w:hAnsi="黑体" w:hint="eastAsia"/>
                <w:sz w:val="24"/>
                <w:szCs w:val="24"/>
              </w:rPr>
              <w:t>20</w:t>
            </w:r>
          </w:p>
        </w:tc>
        <w:tc>
          <w:tcPr>
            <w:tcW w:w="2444" w:type="dxa"/>
            <w:gridSpan w:val="3"/>
            <w:vAlign w:val="center"/>
          </w:tcPr>
          <w:p w:rsidR="00B74633" w:rsidRPr="003D7D37" w:rsidRDefault="00B74633" w:rsidP="00E40777">
            <w:pPr>
              <w:pStyle w:val="a7"/>
              <w:ind w:firstLineChars="0" w:firstLine="0"/>
              <w:jc w:val="center"/>
              <w:rPr>
                <w:rFonts w:ascii="仿宋_GB2312" w:eastAsia="仿宋_GB2312" w:hAnsi="黑体"/>
                <w:sz w:val="24"/>
                <w:szCs w:val="24"/>
              </w:rPr>
            </w:pPr>
            <w:r>
              <w:rPr>
                <w:rFonts w:ascii="仿宋_GB2312" w:eastAsia="仿宋_GB2312" w:hAnsi="黑体" w:hint="eastAsia"/>
                <w:sz w:val="24"/>
                <w:szCs w:val="24"/>
              </w:rPr>
              <w:t>5</w:t>
            </w:r>
          </w:p>
        </w:tc>
        <w:tc>
          <w:tcPr>
            <w:tcW w:w="2551" w:type="dxa"/>
            <w:vAlign w:val="center"/>
          </w:tcPr>
          <w:p w:rsidR="00B74633" w:rsidRPr="003D7D37" w:rsidRDefault="00B74633" w:rsidP="00E40777">
            <w:pPr>
              <w:pStyle w:val="a7"/>
              <w:ind w:firstLineChars="0" w:firstLine="0"/>
              <w:jc w:val="center"/>
              <w:rPr>
                <w:rFonts w:ascii="仿宋_GB2312" w:eastAsia="仿宋_GB2312" w:hAnsi="黑体"/>
                <w:sz w:val="24"/>
                <w:szCs w:val="24"/>
              </w:rPr>
            </w:pPr>
            <w:r>
              <w:rPr>
                <w:rFonts w:ascii="仿宋_GB2312" w:eastAsia="仿宋_GB2312" w:hAnsi="黑体" w:hint="eastAsia"/>
                <w:sz w:val="24"/>
                <w:szCs w:val="24"/>
              </w:rPr>
              <w:t>部分使用</w:t>
            </w:r>
          </w:p>
        </w:tc>
      </w:tr>
      <w:tr w:rsidR="00B74633" w:rsidRPr="00F93847" w:rsidTr="00E40777">
        <w:trPr>
          <w:trHeight w:val="559"/>
        </w:trPr>
        <w:tc>
          <w:tcPr>
            <w:tcW w:w="1943" w:type="dxa"/>
            <w:vAlign w:val="center"/>
          </w:tcPr>
          <w:p w:rsidR="00B74633" w:rsidRPr="005317C0" w:rsidRDefault="00B74633" w:rsidP="00E40777">
            <w:pPr>
              <w:spacing w:line="360" w:lineRule="exact"/>
              <w:jc w:val="center"/>
              <w:rPr>
                <w:rFonts w:ascii="仿宋_GB2312" w:eastAsia="仿宋_GB2312" w:hAnsi="黑体"/>
                <w:sz w:val="24"/>
                <w:szCs w:val="24"/>
              </w:rPr>
            </w:pPr>
            <w:r w:rsidRPr="005F46B0">
              <w:rPr>
                <w:rFonts w:ascii="黑体" w:eastAsia="黑体" w:hAnsi="黑体" w:hint="eastAsia"/>
                <w:sz w:val="24"/>
                <w:szCs w:val="24"/>
                <w:highlight w:val="yellow"/>
              </w:rPr>
              <w:t>项目执行情况</w:t>
            </w:r>
          </w:p>
        </w:tc>
        <w:tc>
          <w:tcPr>
            <w:tcW w:w="7393" w:type="dxa"/>
            <w:gridSpan w:val="5"/>
            <w:vAlign w:val="center"/>
          </w:tcPr>
          <w:p w:rsidR="00B74633" w:rsidRPr="00F93847" w:rsidRDefault="00B74633" w:rsidP="00B97280">
            <w:pPr>
              <w:spacing w:line="360" w:lineRule="exact"/>
              <w:rPr>
                <w:rFonts w:ascii="宋体" w:eastAsia="宋体" w:cs="宋体"/>
                <w:color w:val="000000"/>
                <w:sz w:val="24"/>
                <w:szCs w:val="24"/>
              </w:rPr>
            </w:pPr>
            <w:r>
              <w:rPr>
                <w:rFonts w:ascii="仿宋_GB2312" w:eastAsia="仿宋_GB2312" w:hAnsi="黑体" w:hint="eastAsia"/>
                <w:sz w:val="24"/>
                <w:szCs w:val="24"/>
              </w:rPr>
              <w:t>铁东村于</w:t>
            </w:r>
            <w:r w:rsidRPr="00F93847">
              <w:rPr>
                <w:rFonts w:ascii="仿宋_GB2312" w:eastAsia="仿宋_GB2312" w:hAnsi="黑体" w:hint="eastAsia"/>
                <w:sz w:val="24"/>
                <w:szCs w:val="24"/>
              </w:rPr>
              <w:t>2</w:t>
            </w:r>
            <w:r w:rsidR="00B97280">
              <w:rPr>
                <w:rFonts w:ascii="仿宋_GB2312" w:eastAsia="仿宋_GB2312" w:hAnsi="黑体"/>
                <w:sz w:val="24"/>
                <w:szCs w:val="24"/>
              </w:rPr>
              <w:t>023</w:t>
            </w:r>
            <w:r w:rsidRPr="00F93847">
              <w:rPr>
                <w:rFonts w:ascii="仿宋_GB2312" w:eastAsia="仿宋_GB2312" w:hAnsi="黑体" w:hint="eastAsia"/>
                <w:sz w:val="24"/>
                <w:szCs w:val="24"/>
              </w:rPr>
              <w:t>年</w:t>
            </w:r>
            <w:r>
              <w:rPr>
                <w:rFonts w:ascii="仿宋_GB2312" w:eastAsia="仿宋_GB2312" w:hAnsi="黑体" w:hint="eastAsia"/>
                <w:sz w:val="24"/>
                <w:szCs w:val="24"/>
              </w:rPr>
              <w:t>5</w:t>
            </w:r>
            <w:r w:rsidRPr="00F93847">
              <w:rPr>
                <w:rFonts w:ascii="仿宋_GB2312" w:eastAsia="仿宋_GB2312" w:hAnsi="黑体" w:hint="eastAsia"/>
                <w:sz w:val="24"/>
                <w:szCs w:val="24"/>
              </w:rPr>
              <w:t>月收到基金会善款，</w:t>
            </w:r>
            <w:r>
              <w:rPr>
                <w:rFonts w:ascii="仿宋_GB2312" w:eastAsia="仿宋_GB2312" w:hAnsi="黑体" w:hint="eastAsia"/>
                <w:sz w:val="24"/>
                <w:szCs w:val="24"/>
              </w:rPr>
              <w:t>目前</w:t>
            </w:r>
            <w:r w:rsidR="00993FF1">
              <w:rPr>
                <w:rFonts w:ascii="仿宋_GB2312" w:eastAsia="仿宋_GB2312" w:hAnsi="黑体" w:hint="eastAsia"/>
                <w:sz w:val="24"/>
                <w:szCs w:val="24"/>
              </w:rPr>
              <w:t>村部门前村道</w:t>
            </w:r>
            <w:r>
              <w:rPr>
                <w:rFonts w:ascii="仿宋_GB2312" w:eastAsia="仿宋_GB2312" w:hAnsi="黑体" w:hint="eastAsia"/>
                <w:sz w:val="24"/>
                <w:szCs w:val="24"/>
              </w:rPr>
              <w:t>正在</w:t>
            </w:r>
            <w:r w:rsidR="00993FF1">
              <w:rPr>
                <w:rFonts w:ascii="仿宋_GB2312" w:eastAsia="仿宋_GB2312" w:hAnsi="黑体" w:hint="eastAsia"/>
                <w:sz w:val="24"/>
                <w:szCs w:val="24"/>
              </w:rPr>
              <w:t>进行</w:t>
            </w:r>
            <w:r>
              <w:rPr>
                <w:rFonts w:ascii="仿宋_GB2312" w:eastAsia="仿宋_GB2312" w:hAnsi="黑体" w:hint="eastAsia"/>
                <w:sz w:val="24"/>
                <w:szCs w:val="24"/>
              </w:rPr>
              <w:t>施工</w:t>
            </w:r>
            <w:r w:rsidR="00993FF1">
              <w:rPr>
                <w:rFonts w:ascii="仿宋_GB2312" w:eastAsia="仿宋_GB2312" w:hAnsi="黑体" w:hint="eastAsia"/>
                <w:sz w:val="24"/>
                <w:szCs w:val="24"/>
              </w:rPr>
              <w:t>改造</w:t>
            </w:r>
            <w:r>
              <w:rPr>
                <w:rFonts w:ascii="仿宋_GB2312" w:eastAsia="仿宋_GB2312" w:hAnsi="黑体" w:hint="eastAsia"/>
                <w:sz w:val="24"/>
                <w:szCs w:val="24"/>
              </w:rPr>
              <w:t>中。</w:t>
            </w:r>
          </w:p>
        </w:tc>
      </w:tr>
      <w:tr w:rsidR="00B74633" w:rsidRPr="00F93847" w:rsidTr="00E40777">
        <w:trPr>
          <w:trHeight w:val="553"/>
        </w:trPr>
        <w:tc>
          <w:tcPr>
            <w:tcW w:w="1943" w:type="dxa"/>
            <w:vAlign w:val="center"/>
          </w:tcPr>
          <w:p w:rsidR="00B74633" w:rsidRPr="005317C0" w:rsidRDefault="00B74633" w:rsidP="00E40777">
            <w:pPr>
              <w:spacing w:line="360" w:lineRule="exact"/>
              <w:jc w:val="center"/>
              <w:rPr>
                <w:rFonts w:ascii="仿宋_GB2312" w:eastAsia="仿宋_GB2312" w:hAnsi="黑体"/>
                <w:sz w:val="24"/>
                <w:szCs w:val="24"/>
              </w:rPr>
            </w:pPr>
            <w:r w:rsidRPr="005F46B0">
              <w:rPr>
                <w:rFonts w:ascii="黑体" w:eastAsia="黑体" w:hAnsi="黑体" w:hint="eastAsia"/>
                <w:sz w:val="24"/>
                <w:szCs w:val="24"/>
                <w:highlight w:val="yellow"/>
              </w:rPr>
              <w:t>项目成效评估</w:t>
            </w:r>
          </w:p>
        </w:tc>
        <w:tc>
          <w:tcPr>
            <w:tcW w:w="7393" w:type="dxa"/>
            <w:gridSpan w:val="5"/>
            <w:vAlign w:val="center"/>
          </w:tcPr>
          <w:p w:rsidR="00B74633" w:rsidRPr="00F93847" w:rsidRDefault="00B74633" w:rsidP="00993FF1">
            <w:pPr>
              <w:spacing w:line="360" w:lineRule="exact"/>
              <w:rPr>
                <w:rFonts w:ascii="仿宋_GB2312" w:eastAsia="仿宋_GB2312"/>
                <w:sz w:val="30"/>
                <w:szCs w:val="28"/>
              </w:rPr>
            </w:pPr>
            <w:r>
              <w:rPr>
                <w:rFonts w:ascii="仿宋_GB2312" w:eastAsia="仿宋_GB2312" w:hAnsi="黑体" w:hint="eastAsia"/>
                <w:sz w:val="24"/>
                <w:szCs w:val="24"/>
              </w:rPr>
              <w:t>项目实施完成后，将</w:t>
            </w:r>
            <w:r w:rsidR="00993FF1">
              <w:rPr>
                <w:rFonts w:ascii="仿宋_GB2312" w:eastAsia="仿宋_GB2312" w:hAnsi="黑体" w:hint="eastAsia"/>
                <w:sz w:val="24"/>
                <w:szCs w:val="24"/>
              </w:rPr>
              <w:t>给</w:t>
            </w:r>
            <w:r>
              <w:rPr>
                <w:rFonts w:ascii="仿宋_GB2312" w:eastAsia="仿宋_GB2312" w:hAnsi="黑体" w:hint="eastAsia"/>
                <w:sz w:val="24"/>
                <w:szCs w:val="24"/>
              </w:rPr>
              <w:t>余村民的生产、生活带来便利。</w:t>
            </w:r>
          </w:p>
        </w:tc>
      </w:tr>
      <w:tr w:rsidR="00B74633" w:rsidRPr="00DF6D4B" w:rsidTr="00E40777">
        <w:trPr>
          <w:trHeight w:val="601"/>
        </w:trPr>
        <w:tc>
          <w:tcPr>
            <w:tcW w:w="9336" w:type="dxa"/>
            <w:gridSpan w:val="6"/>
          </w:tcPr>
          <w:p w:rsidR="00993FF1" w:rsidRPr="00DF6D4B" w:rsidRDefault="00B74633" w:rsidP="005F46B0">
            <w:pPr>
              <w:pStyle w:val="a7"/>
              <w:ind w:firstLineChars="0" w:firstLine="0"/>
              <w:jc w:val="center"/>
              <w:rPr>
                <w:rFonts w:ascii="黑体" w:eastAsia="黑体" w:hAnsi="黑体"/>
                <w:sz w:val="28"/>
                <w:szCs w:val="28"/>
              </w:rPr>
            </w:pPr>
            <w:r w:rsidRPr="003D7D37">
              <w:rPr>
                <w:rFonts w:ascii="黑体" w:eastAsia="黑体" w:hAnsi="黑体" w:hint="eastAsia"/>
                <w:sz w:val="28"/>
                <w:szCs w:val="28"/>
                <w:highlight w:val="yellow"/>
              </w:rPr>
              <w:t>项</w:t>
            </w:r>
            <w:r>
              <w:rPr>
                <w:rFonts w:ascii="Times New Roman" w:eastAsia="Times New Roman" w:hAnsi="Times New Roman" w:cs="Times New Roman"/>
                <w:snapToGrid w:val="0"/>
                <w:color w:val="000000"/>
                <w:w w:val="0"/>
                <w:kern w:val="0"/>
                <w:sz w:val="0"/>
                <w:szCs w:val="0"/>
                <w:u w:color="000000"/>
                <w:bdr w:val="none" w:sz="0" w:space="0" w:color="000000"/>
                <w:shd w:val="clear" w:color="000000" w:fill="000000"/>
              </w:rPr>
              <w:t xml:space="preserve"> </w:t>
            </w:r>
            <w:r w:rsidRPr="003D7D37">
              <w:rPr>
                <w:rFonts w:ascii="黑体" w:eastAsia="黑体" w:hAnsi="黑体" w:hint="eastAsia"/>
                <w:sz w:val="28"/>
                <w:szCs w:val="28"/>
                <w:highlight w:val="yellow"/>
              </w:rPr>
              <w:t>目影像资料</w:t>
            </w:r>
          </w:p>
        </w:tc>
      </w:tr>
      <w:tr w:rsidR="00B74633" w:rsidRPr="00BC5757" w:rsidTr="00E40777">
        <w:trPr>
          <w:trHeight w:val="4527"/>
        </w:trPr>
        <w:tc>
          <w:tcPr>
            <w:tcW w:w="9336" w:type="dxa"/>
            <w:gridSpan w:val="6"/>
          </w:tcPr>
          <w:p w:rsidR="00B74633" w:rsidRPr="00BC5757" w:rsidRDefault="00993FF1" w:rsidP="00993FF1">
            <w:pPr>
              <w:pStyle w:val="a7"/>
              <w:ind w:firstLineChars="0" w:firstLine="0"/>
              <w:jc w:val="center"/>
              <w:rPr>
                <w:rFonts w:ascii="黑体" w:hAnsi="黑体"/>
                <w:noProof/>
                <w:sz w:val="28"/>
                <w:szCs w:val="28"/>
              </w:rPr>
            </w:pPr>
            <w:r>
              <w:rPr>
                <w:rFonts w:ascii="黑体" w:hAnsi="黑体"/>
                <w:noProof/>
                <w:sz w:val="28"/>
                <w:szCs w:val="28"/>
              </w:rPr>
              <w:lastRenderedPageBreak/>
              <w:drawing>
                <wp:anchor distT="0" distB="0" distL="114300" distR="114300" simplePos="0" relativeHeight="251659264" behindDoc="1" locked="0" layoutInCell="1" allowOverlap="1">
                  <wp:simplePos x="0" y="0"/>
                  <wp:positionH relativeFrom="column">
                    <wp:posOffset>2883535</wp:posOffset>
                  </wp:positionH>
                  <wp:positionV relativeFrom="paragraph">
                    <wp:posOffset>41275</wp:posOffset>
                  </wp:positionV>
                  <wp:extent cx="2876550" cy="2343150"/>
                  <wp:effectExtent l="19050" t="0" r="0" b="0"/>
                  <wp:wrapTight wrapText="bothSides">
                    <wp:wrapPolygon edited="0">
                      <wp:start x="-143" y="0"/>
                      <wp:lineTo x="-143" y="21424"/>
                      <wp:lineTo x="21600" y="21424"/>
                      <wp:lineTo x="21600" y="0"/>
                      <wp:lineTo x="-143" y="0"/>
                    </wp:wrapPolygon>
                  </wp:wrapTight>
                  <wp:docPr id="41" name="图片 16" descr="C:\Users\ADMINI~1\AppData\Local\Temp\WeChat Files\77198221178736103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descr="C:\Users\ADMINI~1\AppData\Local\Temp\WeChat Files\771982211787361032.jpg"/>
                          <pic:cNvPicPr preferRelativeResize="0">
                            <a:picLocks noChangeAspect="1" noChangeArrowheads="1"/>
                          </pic:cNvPicPr>
                        </pic:nvPicPr>
                        <pic:blipFill>
                          <a:blip r:embed="rId33" cstate="print"/>
                          <a:srcRect/>
                          <a:stretch>
                            <a:fillRect/>
                          </a:stretch>
                        </pic:blipFill>
                        <pic:spPr bwMode="auto">
                          <a:xfrm>
                            <a:off x="0" y="0"/>
                            <a:ext cx="2876550" cy="2343150"/>
                          </a:xfrm>
                          <a:prstGeom prst="rect">
                            <a:avLst/>
                          </a:prstGeom>
                          <a:noFill/>
                          <a:ln w="9525">
                            <a:noFill/>
                            <a:miter lim="800000"/>
                            <a:headEnd/>
                            <a:tailEnd/>
                          </a:ln>
                        </pic:spPr>
                      </pic:pic>
                    </a:graphicData>
                  </a:graphic>
                </wp:anchor>
              </w:drawing>
            </w:r>
            <w:r>
              <w:rPr>
                <w:rFonts w:ascii="黑体" w:hAnsi="黑体"/>
                <w:noProof/>
                <w:sz w:val="28"/>
                <w:szCs w:val="28"/>
              </w:rPr>
              <w:drawing>
                <wp:anchor distT="0" distB="0" distL="114300" distR="114300" simplePos="0" relativeHeight="251656192" behindDoc="1" locked="0" layoutInCell="1" allowOverlap="1">
                  <wp:simplePos x="0" y="0"/>
                  <wp:positionH relativeFrom="column">
                    <wp:posOffset>6985</wp:posOffset>
                  </wp:positionH>
                  <wp:positionV relativeFrom="paragraph">
                    <wp:posOffset>41275</wp:posOffset>
                  </wp:positionV>
                  <wp:extent cx="2876550" cy="2343150"/>
                  <wp:effectExtent l="19050" t="0" r="0" b="0"/>
                  <wp:wrapTight wrapText="bothSides">
                    <wp:wrapPolygon edited="0">
                      <wp:start x="-143" y="0"/>
                      <wp:lineTo x="-143" y="21424"/>
                      <wp:lineTo x="21600" y="21424"/>
                      <wp:lineTo x="21600" y="0"/>
                      <wp:lineTo x="-143" y="0"/>
                    </wp:wrapPolygon>
                  </wp:wrapTight>
                  <wp:docPr id="39" name="图片 15" descr="C:\Users\ADMINI~1\AppData\Local\Temp\WeChat Files\15804191548832646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descr="C:\Users\ADMINI~1\AppData\Local\Temp\WeChat Files\158041915488326460.jpg"/>
                          <pic:cNvPicPr preferRelativeResize="0">
                            <a:picLocks noChangeAspect="1" noChangeArrowheads="1"/>
                          </pic:cNvPicPr>
                        </pic:nvPicPr>
                        <pic:blipFill>
                          <a:blip r:embed="rId34" cstate="print"/>
                          <a:srcRect/>
                          <a:stretch>
                            <a:fillRect/>
                          </a:stretch>
                        </pic:blipFill>
                        <pic:spPr bwMode="auto">
                          <a:xfrm>
                            <a:off x="0" y="0"/>
                            <a:ext cx="2876550" cy="2343150"/>
                          </a:xfrm>
                          <a:prstGeom prst="rect">
                            <a:avLst/>
                          </a:prstGeom>
                          <a:noFill/>
                          <a:ln w="9525">
                            <a:noFill/>
                            <a:miter lim="800000"/>
                            <a:headEnd/>
                            <a:tailEnd/>
                          </a:ln>
                        </pic:spPr>
                      </pic:pic>
                    </a:graphicData>
                  </a:graphic>
                </wp:anchor>
              </w:drawing>
            </w:r>
            <w:r w:rsidR="00B74633">
              <w:rPr>
                <w:rFonts w:ascii="黑体" w:hAnsi="黑体" w:hint="eastAsia"/>
                <w:noProof/>
                <w:sz w:val="28"/>
                <w:szCs w:val="28"/>
              </w:rPr>
              <w:t>图</w:t>
            </w:r>
            <w:r w:rsidR="00B74633">
              <w:rPr>
                <w:rFonts w:ascii="黑体" w:hAnsi="黑体" w:hint="eastAsia"/>
                <w:noProof/>
                <w:sz w:val="28"/>
                <w:szCs w:val="28"/>
              </w:rPr>
              <w:t>1</w:t>
            </w:r>
            <w:r w:rsidR="00B74633">
              <w:rPr>
                <w:rFonts w:ascii="黑体" w:hAnsi="黑体" w:hint="eastAsia"/>
                <w:noProof/>
                <w:sz w:val="28"/>
                <w:szCs w:val="28"/>
              </w:rPr>
              <w:t>、</w:t>
            </w:r>
            <w:r w:rsidR="00B74633">
              <w:rPr>
                <w:rFonts w:ascii="黑体" w:hAnsi="黑体" w:hint="eastAsia"/>
                <w:noProof/>
                <w:sz w:val="28"/>
                <w:szCs w:val="28"/>
              </w:rPr>
              <w:t>2</w:t>
            </w:r>
            <w:r w:rsidR="00B74633">
              <w:rPr>
                <w:rFonts w:ascii="黑体" w:hAnsi="黑体" w:hint="eastAsia"/>
                <w:noProof/>
                <w:sz w:val="28"/>
                <w:szCs w:val="28"/>
              </w:rPr>
              <w:t>项目实施</w:t>
            </w:r>
            <w:r>
              <w:rPr>
                <w:rFonts w:ascii="黑体" w:hAnsi="黑体" w:hint="eastAsia"/>
                <w:noProof/>
                <w:sz w:val="28"/>
                <w:szCs w:val="28"/>
              </w:rPr>
              <w:t>图</w:t>
            </w:r>
          </w:p>
        </w:tc>
      </w:tr>
    </w:tbl>
    <w:p w:rsidR="00144558" w:rsidRDefault="00144558" w:rsidP="00D81694">
      <w:pPr>
        <w:rPr>
          <w:rFonts w:asciiTheme="minorEastAsia" w:hAnsiTheme="minorEastAsia"/>
          <w:b/>
          <w:sz w:val="28"/>
          <w:szCs w:val="28"/>
        </w:rPr>
      </w:pPr>
    </w:p>
    <w:tbl>
      <w:tblPr>
        <w:tblStyle w:val="ad"/>
        <w:tblW w:w="9336" w:type="dxa"/>
        <w:tblInd w:w="-176" w:type="dxa"/>
        <w:tblLook w:val="04A0" w:firstRow="1" w:lastRow="0" w:firstColumn="1" w:lastColumn="0" w:noHBand="0" w:noVBand="1"/>
      </w:tblPr>
      <w:tblGrid>
        <w:gridCol w:w="9336"/>
      </w:tblGrid>
      <w:tr w:rsidR="0090660D" w:rsidRPr="00BC5757" w:rsidTr="0090660D">
        <w:trPr>
          <w:trHeight w:val="4385"/>
        </w:trPr>
        <w:tc>
          <w:tcPr>
            <w:tcW w:w="9336" w:type="dxa"/>
          </w:tcPr>
          <w:p w:rsidR="0090660D" w:rsidRPr="00BC5757" w:rsidRDefault="0090660D" w:rsidP="00406EBD">
            <w:pPr>
              <w:pStyle w:val="a7"/>
              <w:ind w:firstLineChars="0" w:firstLine="0"/>
              <w:jc w:val="center"/>
              <w:rPr>
                <w:rFonts w:ascii="黑体" w:hAnsi="黑体"/>
                <w:noProof/>
                <w:sz w:val="28"/>
                <w:szCs w:val="28"/>
              </w:rPr>
            </w:pPr>
            <w:r>
              <w:rPr>
                <w:rFonts w:ascii="黑体" w:hAnsi="黑体"/>
                <w:noProof/>
                <w:sz w:val="28"/>
                <w:szCs w:val="28"/>
              </w:rPr>
              <w:drawing>
                <wp:anchor distT="0" distB="0" distL="114300" distR="114300" simplePos="0" relativeHeight="251667456" behindDoc="1" locked="0" layoutInCell="1" allowOverlap="1">
                  <wp:simplePos x="0" y="0"/>
                  <wp:positionH relativeFrom="column">
                    <wp:posOffset>2893060</wp:posOffset>
                  </wp:positionH>
                  <wp:positionV relativeFrom="paragraph">
                    <wp:posOffset>41275</wp:posOffset>
                  </wp:positionV>
                  <wp:extent cx="2876550" cy="2343150"/>
                  <wp:effectExtent l="19050" t="0" r="0" b="0"/>
                  <wp:wrapTight wrapText="bothSides">
                    <wp:wrapPolygon edited="0">
                      <wp:start x="-143" y="0"/>
                      <wp:lineTo x="-143" y="21424"/>
                      <wp:lineTo x="21600" y="21424"/>
                      <wp:lineTo x="21600" y="0"/>
                      <wp:lineTo x="-143" y="0"/>
                    </wp:wrapPolygon>
                  </wp:wrapTight>
                  <wp:docPr id="278" name="图片 41" descr="C:\Users\ADMINI~1\AppData\Local\Temp\WeChat Files\16021835125187681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1" descr="C:\Users\ADMINI~1\AppData\Local\Temp\WeChat Files\160218351251876817.jpg"/>
                          <pic:cNvPicPr preferRelativeResize="0">
                            <a:picLocks noChangeAspect="1" noChangeArrowheads="1"/>
                          </pic:cNvPicPr>
                        </pic:nvPicPr>
                        <pic:blipFill>
                          <a:blip r:embed="rId35" cstate="print"/>
                          <a:srcRect/>
                          <a:stretch>
                            <a:fillRect/>
                          </a:stretch>
                        </pic:blipFill>
                        <pic:spPr bwMode="auto">
                          <a:xfrm>
                            <a:off x="0" y="0"/>
                            <a:ext cx="2876550" cy="2343150"/>
                          </a:xfrm>
                          <a:prstGeom prst="rect">
                            <a:avLst/>
                          </a:prstGeom>
                          <a:noFill/>
                          <a:ln w="9525">
                            <a:noFill/>
                            <a:miter lim="800000"/>
                            <a:headEnd/>
                            <a:tailEnd/>
                          </a:ln>
                        </pic:spPr>
                      </pic:pic>
                    </a:graphicData>
                  </a:graphic>
                </wp:anchor>
              </w:drawing>
            </w:r>
            <w:r>
              <w:rPr>
                <w:rFonts w:ascii="黑体" w:hAnsi="黑体"/>
                <w:noProof/>
                <w:sz w:val="28"/>
                <w:szCs w:val="28"/>
              </w:rPr>
              <w:drawing>
                <wp:anchor distT="0" distB="0" distL="114300" distR="114300" simplePos="0" relativeHeight="251664384" behindDoc="1" locked="0" layoutInCell="1" allowOverlap="1">
                  <wp:simplePos x="0" y="0"/>
                  <wp:positionH relativeFrom="column">
                    <wp:posOffset>16510</wp:posOffset>
                  </wp:positionH>
                  <wp:positionV relativeFrom="paragraph">
                    <wp:posOffset>41275</wp:posOffset>
                  </wp:positionV>
                  <wp:extent cx="2879725" cy="2343150"/>
                  <wp:effectExtent l="19050" t="0" r="0" b="0"/>
                  <wp:wrapTight wrapText="bothSides">
                    <wp:wrapPolygon edited="0">
                      <wp:start x="-143" y="0"/>
                      <wp:lineTo x="-143" y="21424"/>
                      <wp:lineTo x="21576" y="21424"/>
                      <wp:lineTo x="21576" y="0"/>
                      <wp:lineTo x="-143" y="0"/>
                    </wp:wrapPolygon>
                  </wp:wrapTight>
                  <wp:docPr id="277" name="图片 40" descr="C:\Users\ADMINI~1\AppData\Local\Temp\WeChat Files\50239445047085506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 descr="C:\Users\ADMINI~1\AppData\Local\Temp\WeChat Files\502394450470855061.jpg"/>
                          <pic:cNvPicPr preferRelativeResize="0">
                            <a:picLocks noChangeAspect="1" noChangeArrowheads="1"/>
                          </pic:cNvPicPr>
                        </pic:nvPicPr>
                        <pic:blipFill>
                          <a:blip r:embed="rId36" cstate="print"/>
                          <a:srcRect/>
                          <a:stretch>
                            <a:fillRect/>
                          </a:stretch>
                        </pic:blipFill>
                        <pic:spPr bwMode="auto">
                          <a:xfrm>
                            <a:off x="0" y="0"/>
                            <a:ext cx="2879725" cy="2343150"/>
                          </a:xfrm>
                          <a:prstGeom prst="rect">
                            <a:avLst/>
                          </a:prstGeom>
                          <a:noFill/>
                          <a:ln w="9525">
                            <a:noFill/>
                            <a:miter lim="800000"/>
                            <a:headEnd/>
                            <a:tailEnd/>
                          </a:ln>
                        </pic:spPr>
                      </pic:pic>
                    </a:graphicData>
                  </a:graphic>
                </wp:anchor>
              </w:drawing>
            </w:r>
            <w:r>
              <w:rPr>
                <w:rFonts w:ascii="黑体" w:hAnsi="黑体" w:hint="eastAsia"/>
                <w:noProof/>
                <w:sz w:val="28"/>
                <w:szCs w:val="28"/>
              </w:rPr>
              <w:t>图</w:t>
            </w:r>
            <w:r>
              <w:rPr>
                <w:rFonts w:ascii="黑体" w:hAnsi="黑体" w:hint="eastAsia"/>
                <w:noProof/>
                <w:sz w:val="28"/>
                <w:szCs w:val="28"/>
              </w:rPr>
              <w:t>1</w:t>
            </w:r>
            <w:r>
              <w:rPr>
                <w:rFonts w:ascii="黑体" w:hAnsi="黑体" w:hint="eastAsia"/>
                <w:noProof/>
                <w:sz w:val="28"/>
                <w:szCs w:val="28"/>
              </w:rPr>
              <w:t>、</w:t>
            </w:r>
            <w:r>
              <w:rPr>
                <w:rFonts w:ascii="黑体" w:hAnsi="黑体" w:hint="eastAsia"/>
                <w:noProof/>
                <w:sz w:val="28"/>
                <w:szCs w:val="28"/>
              </w:rPr>
              <w:t xml:space="preserve">2 </w:t>
            </w:r>
            <w:r>
              <w:rPr>
                <w:rFonts w:ascii="黑体" w:hAnsi="黑体" w:hint="eastAsia"/>
                <w:noProof/>
                <w:sz w:val="28"/>
                <w:szCs w:val="28"/>
              </w:rPr>
              <w:t>坝上村村部大楼</w:t>
            </w:r>
          </w:p>
        </w:tc>
      </w:tr>
    </w:tbl>
    <w:p w:rsidR="0090660D" w:rsidRPr="00F93847" w:rsidRDefault="00E02F31" w:rsidP="00F8082E">
      <w:pPr>
        <w:spacing w:beforeLines="50" w:before="156" w:afterLines="50" w:after="156"/>
        <w:rPr>
          <w:rFonts w:asciiTheme="minorEastAsia" w:hAnsiTheme="minorEastAsia"/>
          <w:b/>
          <w:sz w:val="28"/>
          <w:szCs w:val="28"/>
        </w:rPr>
      </w:pPr>
      <w:r>
        <w:rPr>
          <w:rFonts w:asciiTheme="minorEastAsia" w:hAnsiTheme="minorEastAsia" w:hint="eastAsia"/>
          <w:b/>
          <w:sz w:val="28"/>
          <w:szCs w:val="28"/>
        </w:rPr>
        <w:t>（</w:t>
      </w:r>
      <w:r w:rsidR="0090660D">
        <w:rPr>
          <w:rFonts w:asciiTheme="minorEastAsia" w:hAnsiTheme="minorEastAsia" w:hint="eastAsia"/>
          <w:b/>
          <w:sz w:val="28"/>
          <w:szCs w:val="28"/>
        </w:rPr>
        <w:t>十</w:t>
      </w:r>
      <w:r w:rsidR="000E5615">
        <w:rPr>
          <w:rFonts w:asciiTheme="minorEastAsia" w:hAnsiTheme="minorEastAsia" w:hint="eastAsia"/>
          <w:b/>
          <w:sz w:val="28"/>
          <w:szCs w:val="28"/>
        </w:rPr>
        <w:t>一</w:t>
      </w:r>
      <w:r w:rsidR="0090660D">
        <w:rPr>
          <w:rFonts w:asciiTheme="minorEastAsia" w:hAnsiTheme="minorEastAsia" w:hint="eastAsia"/>
          <w:b/>
          <w:sz w:val="28"/>
          <w:szCs w:val="28"/>
        </w:rPr>
        <w:t>）</w:t>
      </w:r>
      <w:r w:rsidR="00144558" w:rsidRPr="00520318">
        <w:rPr>
          <w:rFonts w:asciiTheme="minorEastAsia" w:hAnsiTheme="minorEastAsia" w:hint="eastAsia"/>
          <w:b/>
          <w:sz w:val="28"/>
          <w:szCs w:val="28"/>
        </w:rPr>
        <w:t>水东村基础设施建设</w:t>
      </w:r>
    </w:p>
    <w:tbl>
      <w:tblPr>
        <w:tblStyle w:val="ad"/>
        <w:tblW w:w="9336" w:type="dxa"/>
        <w:tblInd w:w="-176" w:type="dxa"/>
        <w:tblLook w:val="04A0" w:firstRow="1" w:lastRow="0" w:firstColumn="1" w:lastColumn="0" w:noHBand="0" w:noVBand="1"/>
      </w:tblPr>
      <w:tblGrid>
        <w:gridCol w:w="1943"/>
        <w:gridCol w:w="2398"/>
        <w:gridCol w:w="387"/>
        <w:gridCol w:w="1633"/>
        <w:gridCol w:w="424"/>
        <w:gridCol w:w="2551"/>
      </w:tblGrid>
      <w:tr w:rsidR="0090660D" w:rsidRPr="00396BB1" w:rsidTr="00406EBD">
        <w:trPr>
          <w:trHeight w:val="544"/>
        </w:trPr>
        <w:tc>
          <w:tcPr>
            <w:tcW w:w="1943" w:type="dxa"/>
            <w:vAlign w:val="center"/>
          </w:tcPr>
          <w:p w:rsidR="0090660D" w:rsidRPr="003D7D37" w:rsidRDefault="0090660D" w:rsidP="00406EBD">
            <w:pPr>
              <w:pStyle w:val="a7"/>
              <w:ind w:firstLineChars="0" w:firstLine="0"/>
              <w:jc w:val="center"/>
              <w:rPr>
                <w:rFonts w:ascii="黑体" w:eastAsia="黑体" w:hAnsi="黑体"/>
                <w:sz w:val="24"/>
                <w:szCs w:val="24"/>
                <w:highlight w:val="yellow"/>
              </w:rPr>
            </w:pPr>
            <w:r w:rsidRPr="003D7D37">
              <w:rPr>
                <w:rFonts w:ascii="黑体" w:eastAsia="黑体" w:hAnsi="黑体" w:hint="eastAsia"/>
                <w:sz w:val="24"/>
                <w:szCs w:val="24"/>
                <w:highlight w:val="yellow"/>
              </w:rPr>
              <w:t>项目名称</w:t>
            </w:r>
          </w:p>
        </w:tc>
        <w:tc>
          <w:tcPr>
            <w:tcW w:w="2785" w:type="dxa"/>
            <w:gridSpan w:val="2"/>
            <w:vAlign w:val="center"/>
          </w:tcPr>
          <w:p w:rsidR="0090660D" w:rsidRPr="00DF6D4B" w:rsidRDefault="0090660D" w:rsidP="00406EBD">
            <w:pPr>
              <w:pStyle w:val="a7"/>
              <w:ind w:firstLineChars="0" w:firstLine="0"/>
              <w:jc w:val="center"/>
              <w:rPr>
                <w:rFonts w:ascii="仿宋_GB2312" w:eastAsia="仿宋_GB2312" w:hAnsi="黑体"/>
                <w:sz w:val="24"/>
                <w:szCs w:val="24"/>
              </w:rPr>
            </w:pPr>
            <w:r>
              <w:rPr>
                <w:rFonts w:ascii="仿宋_GB2312" w:eastAsia="仿宋_GB2312" w:hAnsi="黑体" w:hint="eastAsia"/>
                <w:sz w:val="24"/>
                <w:szCs w:val="24"/>
              </w:rPr>
              <w:t>水东村基础设施建设</w:t>
            </w:r>
          </w:p>
        </w:tc>
        <w:tc>
          <w:tcPr>
            <w:tcW w:w="1633" w:type="dxa"/>
            <w:vAlign w:val="center"/>
          </w:tcPr>
          <w:p w:rsidR="0090660D" w:rsidRPr="005F46B0" w:rsidRDefault="0090660D" w:rsidP="00406EBD">
            <w:pPr>
              <w:pStyle w:val="a7"/>
              <w:ind w:firstLineChars="0" w:firstLine="0"/>
              <w:jc w:val="center"/>
              <w:rPr>
                <w:rFonts w:ascii="黑体" w:eastAsia="黑体" w:hAnsi="黑体"/>
                <w:sz w:val="24"/>
                <w:szCs w:val="24"/>
                <w:highlight w:val="yellow"/>
              </w:rPr>
            </w:pPr>
            <w:r w:rsidRPr="005F46B0">
              <w:rPr>
                <w:rFonts w:ascii="黑体" w:eastAsia="黑体" w:hAnsi="黑体" w:hint="eastAsia"/>
                <w:sz w:val="24"/>
                <w:szCs w:val="24"/>
                <w:highlight w:val="yellow"/>
              </w:rPr>
              <w:t>实施单位</w:t>
            </w:r>
          </w:p>
        </w:tc>
        <w:tc>
          <w:tcPr>
            <w:tcW w:w="2975" w:type="dxa"/>
            <w:gridSpan w:val="2"/>
            <w:vAlign w:val="center"/>
          </w:tcPr>
          <w:p w:rsidR="0090660D" w:rsidRPr="00396BB1" w:rsidRDefault="0090660D" w:rsidP="00406EBD">
            <w:pPr>
              <w:pStyle w:val="a7"/>
              <w:ind w:firstLineChars="0" w:firstLine="0"/>
              <w:jc w:val="center"/>
              <w:rPr>
                <w:rFonts w:ascii="仿宋_GB2312" w:eastAsia="仿宋_GB2312" w:hAnsi="黑体"/>
                <w:sz w:val="28"/>
                <w:szCs w:val="28"/>
              </w:rPr>
            </w:pPr>
            <w:r>
              <w:rPr>
                <w:rFonts w:ascii="仿宋_GB2312" w:eastAsia="仿宋_GB2312" w:hAnsi="黑体" w:hint="eastAsia"/>
                <w:sz w:val="24"/>
                <w:szCs w:val="24"/>
              </w:rPr>
              <w:t>上杭县旧县镇坝上村</w:t>
            </w:r>
          </w:p>
        </w:tc>
      </w:tr>
      <w:tr w:rsidR="0090660D" w:rsidRPr="003D7D37" w:rsidTr="00406EBD">
        <w:trPr>
          <w:trHeight w:val="481"/>
        </w:trPr>
        <w:tc>
          <w:tcPr>
            <w:tcW w:w="1943" w:type="dxa"/>
            <w:vMerge w:val="restart"/>
            <w:vAlign w:val="center"/>
          </w:tcPr>
          <w:p w:rsidR="0090660D" w:rsidRPr="003D7D37" w:rsidRDefault="0090660D" w:rsidP="00406EBD">
            <w:pPr>
              <w:pStyle w:val="a7"/>
              <w:ind w:firstLineChars="0" w:firstLine="0"/>
              <w:jc w:val="center"/>
              <w:rPr>
                <w:rFonts w:ascii="仿宋_GB2312" w:eastAsia="仿宋_GB2312" w:hAnsi="黑体"/>
                <w:sz w:val="24"/>
                <w:szCs w:val="24"/>
                <w:highlight w:val="yellow"/>
              </w:rPr>
            </w:pPr>
            <w:r w:rsidRPr="003D7D37">
              <w:rPr>
                <w:rFonts w:ascii="黑体" w:eastAsia="黑体" w:hAnsi="黑体" w:hint="eastAsia"/>
                <w:sz w:val="24"/>
                <w:szCs w:val="24"/>
                <w:highlight w:val="yellow"/>
              </w:rPr>
              <w:t>项目支出情况（万元）</w:t>
            </w:r>
          </w:p>
        </w:tc>
        <w:tc>
          <w:tcPr>
            <w:tcW w:w="2398" w:type="dxa"/>
            <w:vAlign w:val="center"/>
          </w:tcPr>
          <w:p w:rsidR="0090660D" w:rsidRPr="003D7D37" w:rsidRDefault="0090660D" w:rsidP="00406EBD">
            <w:pPr>
              <w:pStyle w:val="a7"/>
              <w:ind w:firstLineChars="0" w:firstLine="0"/>
              <w:jc w:val="center"/>
              <w:rPr>
                <w:rFonts w:ascii="黑体" w:eastAsia="黑体" w:hAnsi="黑体"/>
                <w:sz w:val="24"/>
                <w:szCs w:val="24"/>
                <w:highlight w:val="yellow"/>
              </w:rPr>
            </w:pPr>
            <w:r w:rsidRPr="003D7D37">
              <w:rPr>
                <w:rFonts w:ascii="黑体" w:eastAsia="黑体" w:hAnsi="黑体" w:hint="eastAsia"/>
                <w:sz w:val="24"/>
                <w:szCs w:val="24"/>
                <w:highlight w:val="yellow"/>
              </w:rPr>
              <w:t>项目总投入</w:t>
            </w:r>
          </w:p>
        </w:tc>
        <w:tc>
          <w:tcPr>
            <w:tcW w:w="2444" w:type="dxa"/>
            <w:gridSpan w:val="3"/>
            <w:vAlign w:val="center"/>
          </w:tcPr>
          <w:p w:rsidR="0090660D" w:rsidRPr="003D7D37" w:rsidRDefault="0090660D" w:rsidP="00406EBD">
            <w:pPr>
              <w:pStyle w:val="a7"/>
              <w:ind w:firstLineChars="0" w:firstLine="0"/>
              <w:jc w:val="center"/>
              <w:rPr>
                <w:rFonts w:ascii="黑体" w:eastAsia="黑体" w:hAnsi="黑体"/>
                <w:sz w:val="24"/>
                <w:szCs w:val="24"/>
                <w:highlight w:val="yellow"/>
              </w:rPr>
            </w:pPr>
            <w:r w:rsidRPr="003D7D37">
              <w:rPr>
                <w:rFonts w:ascii="黑体" w:eastAsia="黑体" w:hAnsi="黑体" w:hint="eastAsia"/>
                <w:sz w:val="24"/>
                <w:szCs w:val="24"/>
                <w:highlight w:val="yellow"/>
              </w:rPr>
              <w:t>基金会捐赠金额</w:t>
            </w:r>
          </w:p>
        </w:tc>
        <w:tc>
          <w:tcPr>
            <w:tcW w:w="2551" w:type="dxa"/>
            <w:vAlign w:val="center"/>
          </w:tcPr>
          <w:p w:rsidR="0090660D" w:rsidRPr="003D7D37" w:rsidRDefault="0090660D" w:rsidP="00406EBD">
            <w:pPr>
              <w:pStyle w:val="a7"/>
              <w:ind w:firstLineChars="0" w:firstLine="0"/>
              <w:jc w:val="center"/>
              <w:rPr>
                <w:rFonts w:ascii="黑体" w:eastAsia="黑体" w:hAnsi="黑体"/>
                <w:sz w:val="24"/>
                <w:szCs w:val="24"/>
                <w:highlight w:val="yellow"/>
              </w:rPr>
            </w:pPr>
            <w:r w:rsidRPr="003D7D37">
              <w:rPr>
                <w:rFonts w:ascii="黑体" w:eastAsia="黑体" w:hAnsi="黑体" w:hint="eastAsia"/>
                <w:sz w:val="24"/>
                <w:szCs w:val="24"/>
                <w:highlight w:val="yellow"/>
              </w:rPr>
              <w:t>捐赠资金使用情况</w:t>
            </w:r>
          </w:p>
        </w:tc>
      </w:tr>
      <w:tr w:rsidR="0090660D" w:rsidRPr="003D7D37" w:rsidTr="00406EBD">
        <w:trPr>
          <w:trHeight w:val="598"/>
        </w:trPr>
        <w:tc>
          <w:tcPr>
            <w:tcW w:w="1943" w:type="dxa"/>
            <w:vMerge/>
            <w:vAlign w:val="center"/>
          </w:tcPr>
          <w:p w:rsidR="0090660D" w:rsidRPr="003D7D37" w:rsidRDefault="0090660D" w:rsidP="00406EBD">
            <w:pPr>
              <w:pStyle w:val="a7"/>
              <w:ind w:firstLineChars="0" w:firstLine="0"/>
              <w:jc w:val="left"/>
              <w:rPr>
                <w:rFonts w:ascii="仿宋_GB2312" w:eastAsia="仿宋_GB2312" w:hAnsi="黑体"/>
                <w:sz w:val="24"/>
                <w:szCs w:val="24"/>
                <w:highlight w:val="yellow"/>
              </w:rPr>
            </w:pPr>
          </w:p>
        </w:tc>
        <w:tc>
          <w:tcPr>
            <w:tcW w:w="2398" w:type="dxa"/>
            <w:vAlign w:val="center"/>
          </w:tcPr>
          <w:p w:rsidR="0090660D" w:rsidRPr="003D7D37" w:rsidRDefault="0090660D" w:rsidP="00406EBD">
            <w:pPr>
              <w:pStyle w:val="a7"/>
              <w:ind w:firstLineChars="0" w:firstLine="0"/>
              <w:jc w:val="center"/>
              <w:rPr>
                <w:rFonts w:ascii="仿宋_GB2312" w:eastAsia="仿宋_GB2312" w:hAnsi="黑体"/>
                <w:sz w:val="24"/>
                <w:szCs w:val="24"/>
              </w:rPr>
            </w:pPr>
            <w:r>
              <w:rPr>
                <w:rFonts w:ascii="仿宋_GB2312" w:eastAsia="仿宋_GB2312" w:hAnsi="黑体" w:hint="eastAsia"/>
                <w:sz w:val="24"/>
                <w:szCs w:val="24"/>
              </w:rPr>
              <w:t>150</w:t>
            </w:r>
          </w:p>
        </w:tc>
        <w:tc>
          <w:tcPr>
            <w:tcW w:w="2444" w:type="dxa"/>
            <w:gridSpan w:val="3"/>
            <w:vAlign w:val="center"/>
          </w:tcPr>
          <w:p w:rsidR="0090660D" w:rsidRPr="003D7D37" w:rsidRDefault="0090660D" w:rsidP="00406EBD">
            <w:pPr>
              <w:pStyle w:val="a7"/>
              <w:ind w:firstLineChars="0" w:firstLine="0"/>
              <w:jc w:val="center"/>
              <w:rPr>
                <w:rFonts w:ascii="仿宋_GB2312" w:eastAsia="仿宋_GB2312" w:hAnsi="黑体"/>
                <w:sz w:val="24"/>
                <w:szCs w:val="24"/>
              </w:rPr>
            </w:pPr>
            <w:r>
              <w:rPr>
                <w:rFonts w:ascii="仿宋_GB2312" w:eastAsia="仿宋_GB2312" w:hAnsi="黑体" w:hint="eastAsia"/>
                <w:sz w:val="24"/>
                <w:szCs w:val="24"/>
              </w:rPr>
              <w:t>5</w:t>
            </w:r>
          </w:p>
        </w:tc>
        <w:tc>
          <w:tcPr>
            <w:tcW w:w="2551" w:type="dxa"/>
            <w:vAlign w:val="center"/>
          </w:tcPr>
          <w:p w:rsidR="0090660D" w:rsidRPr="003D7D37" w:rsidRDefault="0090660D" w:rsidP="00406EBD">
            <w:pPr>
              <w:pStyle w:val="a7"/>
              <w:ind w:firstLineChars="0" w:firstLine="0"/>
              <w:jc w:val="center"/>
              <w:rPr>
                <w:rFonts w:ascii="仿宋_GB2312" w:eastAsia="仿宋_GB2312" w:hAnsi="黑体"/>
                <w:sz w:val="24"/>
                <w:szCs w:val="24"/>
              </w:rPr>
            </w:pPr>
            <w:r>
              <w:rPr>
                <w:rFonts w:ascii="仿宋_GB2312" w:eastAsia="仿宋_GB2312" w:hAnsi="黑体" w:hint="eastAsia"/>
                <w:sz w:val="24"/>
                <w:szCs w:val="24"/>
              </w:rPr>
              <w:t>全部使用</w:t>
            </w:r>
          </w:p>
        </w:tc>
      </w:tr>
      <w:tr w:rsidR="0090660D" w:rsidRPr="00F93847" w:rsidTr="00406EBD">
        <w:trPr>
          <w:trHeight w:val="559"/>
        </w:trPr>
        <w:tc>
          <w:tcPr>
            <w:tcW w:w="1943" w:type="dxa"/>
            <w:vAlign w:val="center"/>
          </w:tcPr>
          <w:p w:rsidR="0090660D" w:rsidRPr="005317C0" w:rsidRDefault="0090660D" w:rsidP="00406EBD">
            <w:pPr>
              <w:spacing w:line="360" w:lineRule="exact"/>
              <w:jc w:val="center"/>
              <w:rPr>
                <w:rFonts w:ascii="仿宋_GB2312" w:eastAsia="仿宋_GB2312" w:hAnsi="黑体"/>
                <w:sz w:val="24"/>
                <w:szCs w:val="24"/>
              </w:rPr>
            </w:pPr>
            <w:r w:rsidRPr="005D21C6">
              <w:rPr>
                <w:rFonts w:ascii="黑体" w:eastAsia="黑体" w:hAnsi="黑体" w:hint="eastAsia"/>
                <w:sz w:val="24"/>
                <w:szCs w:val="24"/>
                <w:highlight w:val="yellow"/>
              </w:rPr>
              <w:t>项目执行情况</w:t>
            </w:r>
          </w:p>
        </w:tc>
        <w:tc>
          <w:tcPr>
            <w:tcW w:w="7393" w:type="dxa"/>
            <w:gridSpan w:val="5"/>
            <w:vAlign w:val="center"/>
          </w:tcPr>
          <w:p w:rsidR="0090660D" w:rsidRPr="00F93847" w:rsidRDefault="0090660D" w:rsidP="00B97280">
            <w:pPr>
              <w:spacing w:line="360" w:lineRule="exact"/>
              <w:rPr>
                <w:rFonts w:ascii="宋体" w:eastAsia="宋体" w:cs="宋体"/>
                <w:color w:val="000000"/>
                <w:sz w:val="24"/>
                <w:szCs w:val="24"/>
              </w:rPr>
            </w:pPr>
            <w:r>
              <w:rPr>
                <w:rFonts w:ascii="仿宋_GB2312" w:eastAsia="仿宋_GB2312" w:hAnsi="黑体" w:hint="eastAsia"/>
                <w:sz w:val="24"/>
                <w:szCs w:val="24"/>
              </w:rPr>
              <w:t>水东村于</w:t>
            </w:r>
            <w:r w:rsidRPr="00F93847">
              <w:rPr>
                <w:rFonts w:ascii="仿宋_GB2312" w:eastAsia="仿宋_GB2312" w:hAnsi="黑体" w:hint="eastAsia"/>
                <w:sz w:val="24"/>
                <w:szCs w:val="24"/>
              </w:rPr>
              <w:t>2</w:t>
            </w:r>
            <w:r w:rsidR="00B97280">
              <w:rPr>
                <w:rFonts w:ascii="仿宋_GB2312" w:eastAsia="仿宋_GB2312" w:hAnsi="黑体"/>
                <w:sz w:val="24"/>
                <w:szCs w:val="24"/>
              </w:rPr>
              <w:t>023</w:t>
            </w:r>
            <w:r w:rsidRPr="00F93847">
              <w:rPr>
                <w:rFonts w:ascii="仿宋_GB2312" w:eastAsia="仿宋_GB2312" w:hAnsi="黑体" w:hint="eastAsia"/>
                <w:sz w:val="24"/>
                <w:szCs w:val="24"/>
              </w:rPr>
              <w:t>年</w:t>
            </w:r>
            <w:r>
              <w:rPr>
                <w:rFonts w:ascii="仿宋_GB2312" w:eastAsia="仿宋_GB2312" w:hAnsi="黑体" w:hint="eastAsia"/>
                <w:sz w:val="24"/>
                <w:szCs w:val="24"/>
              </w:rPr>
              <w:t>5</w:t>
            </w:r>
            <w:r w:rsidRPr="00F93847">
              <w:rPr>
                <w:rFonts w:ascii="仿宋_GB2312" w:eastAsia="仿宋_GB2312" w:hAnsi="黑体" w:hint="eastAsia"/>
                <w:sz w:val="24"/>
                <w:szCs w:val="24"/>
              </w:rPr>
              <w:t>月收到基金会善款，</w:t>
            </w:r>
            <w:r>
              <w:rPr>
                <w:rFonts w:ascii="仿宋_GB2312" w:eastAsia="仿宋_GB2312" w:hAnsi="黑体" w:hint="eastAsia"/>
                <w:sz w:val="24"/>
                <w:szCs w:val="24"/>
              </w:rPr>
              <w:t>目前已完成村部大楼新建及村公园建设工程。</w:t>
            </w:r>
          </w:p>
        </w:tc>
      </w:tr>
      <w:tr w:rsidR="0090660D" w:rsidRPr="00F93847" w:rsidTr="00406EBD">
        <w:trPr>
          <w:trHeight w:val="553"/>
        </w:trPr>
        <w:tc>
          <w:tcPr>
            <w:tcW w:w="1943" w:type="dxa"/>
            <w:vAlign w:val="center"/>
          </w:tcPr>
          <w:p w:rsidR="0090660D" w:rsidRPr="005317C0" w:rsidRDefault="0090660D" w:rsidP="00406EBD">
            <w:pPr>
              <w:spacing w:line="360" w:lineRule="exact"/>
              <w:jc w:val="center"/>
              <w:rPr>
                <w:rFonts w:ascii="仿宋_GB2312" w:eastAsia="仿宋_GB2312" w:hAnsi="黑体"/>
                <w:sz w:val="24"/>
                <w:szCs w:val="24"/>
              </w:rPr>
            </w:pPr>
            <w:r w:rsidRPr="005D21C6">
              <w:rPr>
                <w:rFonts w:ascii="黑体" w:eastAsia="黑体" w:hAnsi="黑体" w:hint="eastAsia"/>
                <w:sz w:val="24"/>
                <w:szCs w:val="24"/>
                <w:highlight w:val="yellow"/>
              </w:rPr>
              <w:t>项目成效评估</w:t>
            </w:r>
          </w:p>
        </w:tc>
        <w:tc>
          <w:tcPr>
            <w:tcW w:w="7393" w:type="dxa"/>
            <w:gridSpan w:val="5"/>
            <w:vAlign w:val="center"/>
          </w:tcPr>
          <w:p w:rsidR="0090660D" w:rsidRPr="00F93847" w:rsidRDefault="0090660D" w:rsidP="0090660D">
            <w:pPr>
              <w:spacing w:line="360" w:lineRule="exact"/>
              <w:rPr>
                <w:rFonts w:ascii="仿宋_GB2312" w:eastAsia="仿宋_GB2312"/>
                <w:sz w:val="30"/>
                <w:szCs w:val="28"/>
              </w:rPr>
            </w:pPr>
            <w:r>
              <w:rPr>
                <w:rFonts w:ascii="仿宋_GB2312" w:eastAsia="仿宋_GB2312" w:hAnsi="黑体" w:hint="eastAsia"/>
                <w:sz w:val="24"/>
                <w:szCs w:val="24"/>
              </w:rPr>
              <w:t>项目实施完成后，将给全村提供休闲、娱乐场所，丰富村民农余生活。</w:t>
            </w:r>
          </w:p>
        </w:tc>
      </w:tr>
      <w:tr w:rsidR="0090660D" w:rsidRPr="00DF6D4B" w:rsidTr="00406EBD">
        <w:trPr>
          <w:trHeight w:val="601"/>
        </w:trPr>
        <w:tc>
          <w:tcPr>
            <w:tcW w:w="9336" w:type="dxa"/>
            <w:gridSpan w:val="6"/>
          </w:tcPr>
          <w:p w:rsidR="0090660D" w:rsidRPr="00DF6D4B" w:rsidRDefault="0090660D" w:rsidP="00406EBD">
            <w:pPr>
              <w:pStyle w:val="a7"/>
              <w:ind w:firstLineChars="0" w:firstLine="0"/>
              <w:jc w:val="center"/>
              <w:rPr>
                <w:rFonts w:ascii="黑体" w:eastAsia="黑体" w:hAnsi="黑体"/>
                <w:sz w:val="28"/>
                <w:szCs w:val="28"/>
              </w:rPr>
            </w:pPr>
            <w:r w:rsidRPr="003D7D37">
              <w:rPr>
                <w:rFonts w:ascii="黑体" w:eastAsia="黑体" w:hAnsi="黑体" w:hint="eastAsia"/>
                <w:sz w:val="28"/>
                <w:szCs w:val="28"/>
                <w:highlight w:val="yellow"/>
              </w:rPr>
              <w:lastRenderedPageBreak/>
              <w:t>项</w:t>
            </w:r>
            <w:r>
              <w:rPr>
                <w:rFonts w:ascii="Times New Roman" w:eastAsia="Times New Roman" w:hAnsi="Times New Roman" w:cs="Times New Roman"/>
                <w:snapToGrid w:val="0"/>
                <w:color w:val="000000"/>
                <w:w w:val="0"/>
                <w:kern w:val="0"/>
                <w:sz w:val="0"/>
                <w:szCs w:val="0"/>
                <w:u w:color="000000"/>
                <w:bdr w:val="none" w:sz="0" w:space="0" w:color="000000"/>
                <w:shd w:val="clear" w:color="000000" w:fill="000000"/>
              </w:rPr>
              <w:t xml:space="preserve"> </w:t>
            </w:r>
            <w:r w:rsidRPr="003D7D37">
              <w:rPr>
                <w:rFonts w:ascii="黑体" w:eastAsia="黑体" w:hAnsi="黑体" w:hint="eastAsia"/>
                <w:sz w:val="28"/>
                <w:szCs w:val="28"/>
                <w:highlight w:val="yellow"/>
              </w:rPr>
              <w:t>目影像资料</w:t>
            </w:r>
          </w:p>
        </w:tc>
      </w:tr>
      <w:tr w:rsidR="0090660D" w:rsidRPr="00BC5757" w:rsidTr="00406EBD">
        <w:trPr>
          <w:trHeight w:val="4385"/>
        </w:trPr>
        <w:tc>
          <w:tcPr>
            <w:tcW w:w="9336" w:type="dxa"/>
            <w:gridSpan w:val="6"/>
          </w:tcPr>
          <w:p w:rsidR="0090660D" w:rsidRPr="00BC5757" w:rsidRDefault="00F02B85" w:rsidP="00406EBD">
            <w:pPr>
              <w:pStyle w:val="a7"/>
              <w:ind w:firstLineChars="0" w:firstLine="0"/>
              <w:jc w:val="center"/>
              <w:rPr>
                <w:rFonts w:ascii="黑体" w:hAnsi="黑体"/>
                <w:noProof/>
                <w:sz w:val="28"/>
                <w:szCs w:val="28"/>
              </w:rPr>
            </w:pPr>
            <w:r w:rsidRPr="00F02B85">
              <w:rPr>
                <w:rFonts w:ascii="黑体" w:hAnsi="黑体" w:hint="eastAsia"/>
                <w:noProof/>
                <w:sz w:val="28"/>
                <w:szCs w:val="28"/>
              </w:rPr>
              <w:drawing>
                <wp:anchor distT="0" distB="0" distL="114300" distR="114300" simplePos="0" relativeHeight="251668992" behindDoc="1" locked="0" layoutInCell="1" allowOverlap="1">
                  <wp:simplePos x="0" y="0"/>
                  <wp:positionH relativeFrom="column">
                    <wp:posOffset>2883535</wp:posOffset>
                  </wp:positionH>
                  <wp:positionV relativeFrom="paragraph">
                    <wp:posOffset>55880</wp:posOffset>
                  </wp:positionV>
                  <wp:extent cx="2876550" cy="2343150"/>
                  <wp:effectExtent l="19050" t="0" r="0" b="0"/>
                  <wp:wrapTight wrapText="bothSides">
                    <wp:wrapPolygon edited="0">
                      <wp:start x="-143" y="0"/>
                      <wp:lineTo x="-143" y="21424"/>
                      <wp:lineTo x="21600" y="21424"/>
                      <wp:lineTo x="21600" y="0"/>
                      <wp:lineTo x="-143" y="0"/>
                    </wp:wrapPolygon>
                  </wp:wrapTight>
                  <wp:docPr id="286" name="图片 43" descr="C:\Users\ADMINI~1\AppData\Local\Temp\WeChat Files\19288119117293599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3" descr="C:\Users\ADMINI~1\AppData\Local\Temp\WeChat Files\192881191172935999.jpg"/>
                          <pic:cNvPicPr preferRelativeResize="0">
                            <a:picLocks noChangeAspect="1" noChangeArrowheads="1"/>
                          </pic:cNvPicPr>
                        </pic:nvPicPr>
                        <pic:blipFill>
                          <a:blip r:embed="rId37" cstate="print"/>
                          <a:srcRect/>
                          <a:stretch>
                            <a:fillRect/>
                          </a:stretch>
                        </pic:blipFill>
                        <pic:spPr bwMode="auto">
                          <a:xfrm>
                            <a:off x="0" y="0"/>
                            <a:ext cx="2876550" cy="2343150"/>
                          </a:xfrm>
                          <a:prstGeom prst="rect">
                            <a:avLst/>
                          </a:prstGeom>
                          <a:noFill/>
                          <a:ln w="9525">
                            <a:noFill/>
                            <a:miter lim="800000"/>
                            <a:headEnd/>
                            <a:tailEnd/>
                          </a:ln>
                        </pic:spPr>
                      </pic:pic>
                    </a:graphicData>
                  </a:graphic>
                </wp:anchor>
              </w:drawing>
            </w:r>
            <w:r w:rsidRPr="00F02B85">
              <w:rPr>
                <w:rFonts w:ascii="黑体" w:hAnsi="黑体" w:hint="eastAsia"/>
                <w:noProof/>
                <w:sz w:val="28"/>
                <w:szCs w:val="28"/>
              </w:rPr>
              <w:drawing>
                <wp:anchor distT="0" distB="0" distL="114300" distR="114300" simplePos="0" relativeHeight="251666944" behindDoc="1" locked="0" layoutInCell="1" allowOverlap="1">
                  <wp:simplePos x="0" y="0"/>
                  <wp:positionH relativeFrom="column">
                    <wp:posOffset>-12065</wp:posOffset>
                  </wp:positionH>
                  <wp:positionV relativeFrom="paragraph">
                    <wp:posOffset>55880</wp:posOffset>
                  </wp:positionV>
                  <wp:extent cx="2876550" cy="2343150"/>
                  <wp:effectExtent l="19050" t="0" r="0" b="0"/>
                  <wp:wrapTight wrapText="bothSides">
                    <wp:wrapPolygon edited="0">
                      <wp:start x="-143" y="0"/>
                      <wp:lineTo x="-143" y="21424"/>
                      <wp:lineTo x="21600" y="21424"/>
                      <wp:lineTo x="21600" y="0"/>
                      <wp:lineTo x="-143" y="0"/>
                    </wp:wrapPolygon>
                  </wp:wrapTight>
                  <wp:docPr id="284" name="图片 42" descr="C:\Users\ADMINI~1\AppData\Local\Temp\WeChat Files\7157937979275986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2" descr="C:\Users\ADMINI~1\AppData\Local\Temp\WeChat Files\71579379792759861.jpg"/>
                          <pic:cNvPicPr preferRelativeResize="0">
                            <a:picLocks noChangeAspect="1" noChangeArrowheads="1"/>
                          </pic:cNvPicPr>
                        </pic:nvPicPr>
                        <pic:blipFill>
                          <a:blip r:embed="rId38" cstate="print"/>
                          <a:srcRect/>
                          <a:stretch>
                            <a:fillRect/>
                          </a:stretch>
                        </pic:blipFill>
                        <pic:spPr bwMode="auto">
                          <a:xfrm>
                            <a:off x="0" y="0"/>
                            <a:ext cx="2876550" cy="2343150"/>
                          </a:xfrm>
                          <a:prstGeom prst="rect">
                            <a:avLst/>
                          </a:prstGeom>
                          <a:noFill/>
                          <a:ln w="9525">
                            <a:noFill/>
                            <a:miter lim="800000"/>
                            <a:headEnd/>
                            <a:tailEnd/>
                          </a:ln>
                        </pic:spPr>
                      </pic:pic>
                    </a:graphicData>
                  </a:graphic>
                </wp:anchor>
              </w:drawing>
            </w:r>
            <w:r>
              <w:rPr>
                <w:rFonts w:ascii="黑体" w:hAnsi="黑体" w:hint="eastAsia"/>
                <w:noProof/>
                <w:sz w:val="28"/>
                <w:szCs w:val="28"/>
              </w:rPr>
              <w:t>图</w:t>
            </w:r>
            <w:r>
              <w:rPr>
                <w:rFonts w:ascii="黑体" w:hAnsi="黑体" w:hint="eastAsia"/>
                <w:noProof/>
                <w:sz w:val="28"/>
                <w:szCs w:val="28"/>
              </w:rPr>
              <w:t>1</w:t>
            </w:r>
            <w:r>
              <w:rPr>
                <w:rFonts w:ascii="黑体" w:hAnsi="黑体" w:hint="eastAsia"/>
                <w:noProof/>
                <w:sz w:val="28"/>
                <w:szCs w:val="28"/>
              </w:rPr>
              <w:t>、</w:t>
            </w:r>
            <w:r>
              <w:rPr>
                <w:rFonts w:ascii="黑体" w:hAnsi="黑体" w:hint="eastAsia"/>
                <w:noProof/>
                <w:sz w:val="28"/>
                <w:szCs w:val="28"/>
              </w:rPr>
              <w:t>2</w:t>
            </w:r>
            <w:r>
              <w:rPr>
                <w:rFonts w:ascii="黑体" w:hAnsi="黑体" w:hint="eastAsia"/>
                <w:noProof/>
                <w:sz w:val="28"/>
                <w:szCs w:val="28"/>
              </w:rPr>
              <w:t>为旧村部与新建村部、公园</w:t>
            </w:r>
          </w:p>
        </w:tc>
      </w:tr>
    </w:tbl>
    <w:p w:rsidR="003C79A3" w:rsidRDefault="00144558" w:rsidP="00F8082E">
      <w:pPr>
        <w:spacing w:beforeLines="50" w:before="156" w:afterLines="50" w:after="156"/>
        <w:rPr>
          <w:rFonts w:asciiTheme="minorEastAsia" w:hAnsiTheme="minorEastAsia"/>
          <w:b/>
          <w:sz w:val="28"/>
          <w:szCs w:val="28"/>
        </w:rPr>
      </w:pPr>
      <w:r>
        <w:rPr>
          <w:rFonts w:asciiTheme="minorEastAsia" w:hAnsiTheme="minorEastAsia" w:hint="eastAsia"/>
          <w:b/>
          <w:sz w:val="28"/>
          <w:szCs w:val="28"/>
        </w:rPr>
        <w:t>二</w:t>
      </w:r>
      <w:r w:rsidR="003C79A3" w:rsidRPr="00F21332">
        <w:rPr>
          <w:rFonts w:asciiTheme="minorEastAsia" w:hAnsiTheme="minorEastAsia" w:hint="eastAsia"/>
          <w:b/>
          <w:sz w:val="28"/>
          <w:szCs w:val="28"/>
        </w:rPr>
        <w:t>、</w:t>
      </w:r>
      <w:r w:rsidR="00F21332">
        <w:rPr>
          <w:rFonts w:asciiTheme="minorEastAsia" w:hAnsiTheme="minorEastAsia" w:hint="eastAsia"/>
          <w:b/>
          <w:sz w:val="28"/>
          <w:szCs w:val="28"/>
        </w:rPr>
        <w:t>紫金矿业慈善基金会</w:t>
      </w:r>
      <w:r w:rsidR="0095500B">
        <w:rPr>
          <w:rFonts w:asciiTheme="minorEastAsia" w:hAnsiTheme="minorEastAsia" w:hint="eastAsia"/>
          <w:b/>
          <w:sz w:val="28"/>
          <w:szCs w:val="28"/>
        </w:rPr>
        <w:t>20</w:t>
      </w:r>
      <w:r w:rsidR="001A58AC">
        <w:rPr>
          <w:rFonts w:asciiTheme="minorEastAsia" w:hAnsiTheme="minorEastAsia"/>
          <w:b/>
          <w:sz w:val="28"/>
          <w:szCs w:val="28"/>
        </w:rPr>
        <w:t>23</w:t>
      </w:r>
      <w:r w:rsidR="00F21332" w:rsidRPr="00F21332">
        <w:rPr>
          <w:rFonts w:asciiTheme="minorEastAsia" w:hAnsiTheme="minorEastAsia" w:hint="eastAsia"/>
          <w:b/>
          <w:sz w:val="28"/>
          <w:szCs w:val="28"/>
        </w:rPr>
        <w:t>年</w:t>
      </w:r>
      <w:r w:rsidR="0095500B">
        <w:rPr>
          <w:rFonts w:asciiTheme="minorEastAsia" w:hAnsiTheme="minorEastAsia" w:hint="eastAsia"/>
          <w:b/>
          <w:sz w:val="28"/>
          <w:szCs w:val="28"/>
        </w:rPr>
        <w:t>公益项目评估情况</w:t>
      </w:r>
      <w:r w:rsidR="00F21332">
        <w:rPr>
          <w:rFonts w:asciiTheme="minorEastAsia" w:hAnsiTheme="minorEastAsia" w:hint="eastAsia"/>
          <w:b/>
          <w:sz w:val="28"/>
          <w:szCs w:val="28"/>
        </w:rPr>
        <w:t>总结</w:t>
      </w:r>
    </w:p>
    <w:p w:rsidR="0087181C" w:rsidRPr="0095500B" w:rsidRDefault="0095500B" w:rsidP="00520318">
      <w:pPr>
        <w:pStyle w:val="aa"/>
        <w:spacing w:before="0" w:beforeAutospacing="0" w:after="0" w:afterAutospacing="0" w:line="560" w:lineRule="exact"/>
        <w:ind w:firstLineChars="200" w:firstLine="560"/>
        <w:rPr>
          <w:rFonts w:ascii="仿宋_GB2312" w:eastAsia="仿宋_GB2312" w:hAnsi="Calibri" w:cs="Times New Roman"/>
          <w:color w:val="000000"/>
          <w:kern w:val="2"/>
          <w:sz w:val="28"/>
          <w:szCs w:val="28"/>
        </w:rPr>
      </w:pPr>
      <w:r>
        <w:rPr>
          <w:rFonts w:ascii="仿宋_GB2312" w:eastAsia="仿宋_GB2312" w:hAnsi="Calibri" w:cs="Times New Roman" w:hint="eastAsia"/>
          <w:color w:val="000000"/>
          <w:kern w:val="2"/>
          <w:sz w:val="28"/>
          <w:szCs w:val="28"/>
        </w:rPr>
        <w:t>基金会经过</w:t>
      </w:r>
      <w:r w:rsidR="001A58AC">
        <w:rPr>
          <w:rFonts w:ascii="仿宋_GB2312" w:eastAsia="仿宋_GB2312" w:hAnsi="Calibri" w:cs="Times New Roman" w:hint="eastAsia"/>
          <w:color w:val="000000"/>
          <w:kern w:val="2"/>
          <w:sz w:val="28"/>
          <w:szCs w:val="28"/>
        </w:rPr>
        <w:t>近</w:t>
      </w:r>
      <w:r w:rsidR="005D21C6">
        <w:rPr>
          <w:rFonts w:ascii="仿宋_GB2312" w:eastAsia="仿宋_GB2312" w:hAnsi="Calibri" w:cs="Times New Roman" w:hint="eastAsia"/>
          <w:color w:val="000000"/>
          <w:kern w:val="2"/>
          <w:sz w:val="28"/>
          <w:szCs w:val="28"/>
        </w:rPr>
        <w:t>年</w:t>
      </w:r>
      <w:r>
        <w:rPr>
          <w:rFonts w:ascii="仿宋_GB2312" w:eastAsia="仿宋_GB2312" w:hAnsi="Calibri" w:cs="Times New Roman" w:hint="eastAsia"/>
          <w:color w:val="000000"/>
          <w:kern w:val="2"/>
          <w:sz w:val="28"/>
          <w:szCs w:val="28"/>
        </w:rPr>
        <w:t>各项管理制度、工作流程全面梳理与改造，</w:t>
      </w:r>
      <w:r w:rsidR="0087181C">
        <w:rPr>
          <w:rFonts w:ascii="仿宋_GB2312" w:eastAsia="仿宋_GB2312" w:hAnsi="Calibri" w:cs="Times New Roman" w:hint="eastAsia"/>
          <w:color w:val="000000"/>
          <w:kern w:val="2"/>
          <w:sz w:val="28"/>
          <w:szCs w:val="28"/>
        </w:rPr>
        <w:t>已完善公益项目申报、项目决策论证及项目管理流程，进一步提升了项目运作、项目跟踪监督与效果评估水平。本次后评估项目评估大部分项目都在不同时期至现场进行访谈与调研，同时注重项目申报与后评估的</w:t>
      </w:r>
      <w:r w:rsidR="005D21C6">
        <w:rPr>
          <w:rFonts w:ascii="仿宋_GB2312" w:eastAsia="仿宋_GB2312" w:hAnsi="Calibri" w:cs="Times New Roman" w:hint="eastAsia"/>
          <w:color w:val="000000"/>
          <w:kern w:val="2"/>
          <w:sz w:val="28"/>
          <w:szCs w:val="28"/>
        </w:rPr>
        <w:t>影像</w:t>
      </w:r>
      <w:r w:rsidR="0087181C">
        <w:rPr>
          <w:rFonts w:ascii="仿宋_GB2312" w:eastAsia="仿宋_GB2312" w:hAnsi="Calibri" w:cs="Times New Roman" w:hint="eastAsia"/>
          <w:color w:val="000000"/>
          <w:kern w:val="2"/>
          <w:sz w:val="28"/>
          <w:szCs w:val="28"/>
        </w:rPr>
        <w:t>收集。各受捐助单位也</w:t>
      </w:r>
      <w:r w:rsidR="005D21C6">
        <w:rPr>
          <w:rFonts w:ascii="仿宋_GB2312" w:eastAsia="仿宋_GB2312" w:hAnsi="Calibri" w:cs="Times New Roman" w:hint="eastAsia"/>
          <w:color w:val="000000"/>
          <w:kern w:val="2"/>
          <w:sz w:val="28"/>
          <w:szCs w:val="28"/>
        </w:rPr>
        <w:t>在基金会的监督管理下</w:t>
      </w:r>
      <w:r w:rsidR="0087181C">
        <w:rPr>
          <w:rFonts w:ascii="仿宋_GB2312" w:eastAsia="仿宋_GB2312" w:hAnsi="Calibri" w:cs="Times New Roman" w:hint="eastAsia"/>
          <w:color w:val="000000"/>
          <w:kern w:val="2"/>
          <w:sz w:val="28"/>
          <w:szCs w:val="28"/>
        </w:rPr>
        <w:t>开始注重</w:t>
      </w:r>
      <w:r w:rsidR="0036206E">
        <w:rPr>
          <w:rFonts w:ascii="仿宋_GB2312" w:eastAsia="仿宋_GB2312" w:hAnsi="Calibri" w:cs="Times New Roman" w:hint="eastAsia"/>
          <w:color w:val="000000"/>
          <w:kern w:val="2"/>
          <w:sz w:val="28"/>
          <w:szCs w:val="28"/>
        </w:rPr>
        <w:t>项目档案</w:t>
      </w:r>
      <w:r w:rsidR="0087181C">
        <w:rPr>
          <w:rFonts w:ascii="仿宋_GB2312" w:eastAsia="仿宋_GB2312" w:hAnsi="Calibri" w:cs="Times New Roman" w:hint="eastAsia"/>
          <w:color w:val="000000"/>
          <w:kern w:val="2"/>
          <w:sz w:val="28"/>
          <w:szCs w:val="28"/>
        </w:rPr>
        <w:t>资料的保存</w:t>
      </w:r>
      <w:r w:rsidR="005D21C6">
        <w:rPr>
          <w:rFonts w:ascii="仿宋_GB2312" w:eastAsia="仿宋_GB2312" w:hAnsi="Calibri" w:cs="Times New Roman" w:hint="eastAsia"/>
          <w:color w:val="000000"/>
          <w:kern w:val="2"/>
          <w:sz w:val="28"/>
          <w:szCs w:val="28"/>
        </w:rPr>
        <w:t>与</w:t>
      </w:r>
      <w:r w:rsidR="0087181C">
        <w:rPr>
          <w:rFonts w:ascii="仿宋_GB2312" w:eastAsia="仿宋_GB2312" w:hAnsi="Calibri" w:cs="Times New Roman" w:hint="eastAsia"/>
          <w:color w:val="000000"/>
          <w:kern w:val="2"/>
          <w:sz w:val="28"/>
          <w:szCs w:val="28"/>
        </w:rPr>
        <w:t>报送，项目管理部将继续坚持基金会制度先行、规范管理的原则做好项目</w:t>
      </w:r>
      <w:r w:rsidR="005229DF">
        <w:rPr>
          <w:rFonts w:ascii="仿宋_GB2312" w:eastAsia="仿宋_GB2312" w:hAnsi="Calibri" w:cs="Times New Roman" w:hint="eastAsia"/>
          <w:color w:val="000000"/>
          <w:kern w:val="2"/>
          <w:sz w:val="28"/>
          <w:szCs w:val="28"/>
        </w:rPr>
        <w:t>监督</w:t>
      </w:r>
      <w:r w:rsidR="0087181C">
        <w:rPr>
          <w:rFonts w:ascii="仿宋_GB2312" w:eastAsia="仿宋_GB2312" w:hAnsi="Calibri" w:cs="Times New Roman" w:hint="eastAsia"/>
          <w:color w:val="000000"/>
          <w:kern w:val="2"/>
          <w:sz w:val="28"/>
          <w:szCs w:val="28"/>
        </w:rPr>
        <w:t>管理工作，促使基金会社会公信力和美誉度不断提高。</w:t>
      </w:r>
    </w:p>
    <w:sectPr w:rsidR="0087181C" w:rsidRPr="0095500B" w:rsidSect="00D202C6">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A3493" w:rsidRDefault="002A3493" w:rsidP="007E40E2">
      <w:r>
        <w:separator/>
      </w:r>
    </w:p>
  </w:endnote>
  <w:endnote w:type="continuationSeparator" w:id="0">
    <w:p w:rsidR="002A3493" w:rsidRDefault="002A3493" w:rsidP="007E40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仿宋_GB2312">
    <w:altName w:val="Arial Unicode MS"/>
    <w:panose1 w:val="02010609030101010101"/>
    <w:charset w:val="86"/>
    <w:family w:val="modern"/>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A3493" w:rsidRDefault="002A3493" w:rsidP="007E40E2">
      <w:r>
        <w:separator/>
      </w:r>
    </w:p>
  </w:footnote>
  <w:footnote w:type="continuationSeparator" w:id="0">
    <w:p w:rsidR="002A3493" w:rsidRDefault="002A3493" w:rsidP="007E40E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834B6E"/>
    <w:multiLevelType w:val="hybridMultilevel"/>
    <w:tmpl w:val="ADA29A16"/>
    <w:lvl w:ilvl="0" w:tplc="B7E43EC0">
      <w:start w:val="1"/>
      <w:numFmt w:val="decimal"/>
      <w:lvlText w:val="%1."/>
      <w:lvlJc w:val="left"/>
      <w:pPr>
        <w:ind w:left="920" w:hanging="36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1" w15:restartNumberingAfterBreak="0">
    <w:nsid w:val="2CC00D1A"/>
    <w:multiLevelType w:val="multilevel"/>
    <w:tmpl w:val="2CC00D1A"/>
    <w:lvl w:ilvl="0">
      <w:start w:val="1"/>
      <w:numFmt w:val="decimal"/>
      <w:lvlText w:val="%1."/>
      <w:lvlJc w:val="left"/>
      <w:pPr>
        <w:ind w:left="420" w:hanging="420"/>
      </w:pPr>
      <w:rPr>
        <w:rFonts w:hint="eastAsia"/>
        <w:b/>
        <w:sz w:val="28"/>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 w15:restartNumberingAfterBreak="0">
    <w:nsid w:val="2D817453"/>
    <w:multiLevelType w:val="hybridMultilevel"/>
    <w:tmpl w:val="0ACA5C14"/>
    <w:lvl w:ilvl="0" w:tplc="89EC9790">
      <w:start w:val="3"/>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36E0684D"/>
    <w:multiLevelType w:val="hybridMultilevel"/>
    <w:tmpl w:val="350457B8"/>
    <w:lvl w:ilvl="0" w:tplc="582606DA">
      <w:start w:val="1"/>
      <w:numFmt w:val="japaneseCounting"/>
      <w:lvlText w:val="%1、"/>
      <w:lvlJc w:val="left"/>
      <w:pPr>
        <w:ind w:left="1280" w:hanging="72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4" w15:restartNumberingAfterBreak="0">
    <w:nsid w:val="47F96C68"/>
    <w:multiLevelType w:val="hybridMultilevel"/>
    <w:tmpl w:val="9064EF86"/>
    <w:lvl w:ilvl="0" w:tplc="C038D922">
      <w:start w:val="1"/>
      <w:numFmt w:val="japaneseCounting"/>
      <w:lvlText w:val="（%1）"/>
      <w:lvlJc w:val="left"/>
      <w:pPr>
        <w:ind w:left="885" w:hanging="885"/>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566C26A6"/>
    <w:multiLevelType w:val="multilevel"/>
    <w:tmpl w:val="566C26A6"/>
    <w:lvl w:ilvl="0">
      <w:start w:val="1"/>
      <w:numFmt w:val="decimal"/>
      <w:lvlText w:val="%1."/>
      <w:lvlJc w:val="left"/>
      <w:pPr>
        <w:ind w:left="420" w:hanging="420"/>
      </w:pPr>
      <w:rPr>
        <w:rFonts w:ascii="宋体" w:eastAsia="宋体" w:hAnsi="宋体" w:hint="eastAsia"/>
        <w:b/>
        <w:sz w:val="28"/>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 w15:restartNumberingAfterBreak="0">
    <w:nsid w:val="56DD3239"/>
    <w:multiLevelType w:val="hybridMultilevel"/>
    <w:tmpl w:val="F7A2BE4A"/>
    <w:lvl w:ilvl="0" w:tplc="D05276D4">
      <w:start w:val="1"/>
      <w:numFmt w:val="decimal"/>
      <w:lvlText w:val="%1."/>
      <w:lvlJc w:val="left"/>
      <w:pPr>
        <w:ind w:left="420" w:hanging="420"/>
      </w:pPr>
      <w:rPr>
        <w:rFonts w:hint="eastAsia"/>
        <w:b/>
        <w:sz w:val="28"/>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69924BAC"/>
    <w:multiLevelType w:val="hybridMultilevel"/>
    <w:tmpl w:val="25FCA48A"/>
    <w:lvl w:ilvl="0" w:tplc="DDB4D976">
      <w:start w:val="1"/>
      <w:numFmt w:val="japaneseCounting"/>
      <w:lvlText w:val="（%1）"/>
      <w:lvlJc w:val="left"/>
      <w:pPr>
        <w:ind w:left="1305" w:hanging="885"/>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8" w15:restartNumberingAfterBreak="0">
    <w:nsid w:val="7471654D"/>
    <w:multiLevelType w:val="hybridMultilevel"/>
    <w:tmpl w:val="61E04690"/>
    <w:lvl w:ilvl="0" w:tplc="EA06A08A">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7A6264A7"/>
    <w:multiLevelType w:val="hybridMultilevel"/>
    <w:tmpl w:val="DBE0A2B8"/>
    <w:lvl w:ilvl="0" w:tplc="19A63B1A">
      <w:start w:val="1"/>
      <w:numFmt w:val="japaneseCounting"/>
      <w:lvlText w:val="（%1）"/>
      <w:lvlJc w:val="left"/>
      <w:pPr>
        <w:ind w:left="1445" w:hanging="885"/>
      </w:pPr>
      <w:rPr>
        <w:rFonts w:hint="default"/>
        <w:lang w:val="en-US"/>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num w:numId="1">
    <w:abstractNumId w:val="1"/>
  </w:num>
  <w:num w:numId="2">
    <w:abstractNumId w:val="6"/>
  </w:num>
  <w:num w:numId="3">
    <w:abstractNumId w:val="2"/>
  </w:num>
  <w:num w:numId="4">
    <w:abstractNumId w:val="5"/>
  </w:num>
  <w:num w:numId="5">
    <w:abstractNumId w:val="9"/>
  </w:num>
  <w:num w:numId="6">
    <w:abstractNumId w:val="0"/>
  </w:num>
  <w:num w:numId="7">
    <w:abstractNumId w:val="3"/>
  </w:num>
  <w:num w:numId="8">
    <w:abstractNumId w:val="7"/>
  </w:num>
  <w:num w:numId="9">
    <w:abstractNumId w:val="4"/>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style="mso-width-relative:margin;mso-height-relative:margin"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7E40E2"/>
    <w:rsid w:val="000138A9"/>
    <w:rsid w:val="00013F27"/>
    <w:rsid w:val="00020D95"/>
    <w:rsid w:val="0002590A"/>
    <w:rsid w:val="00040784"/>
    <w:rsid w:val="0005514C"/>
    <w:rsid w:val="00067C33"/>
    <w:rsid w:val="00073BEC"/>
    <w:rsid w:val="00084551"/>
    <w:rsid w:val="00084D44"/>
    <w:rsid w:val="0008543D"/>
    <w:rsid w:val="00092879"/>
    <w:rsid w:val="000A10A9"/>
    <w:rsid w:val="000E5615"/>
    <w:rsid w:val="000F2BFD"/>
    <w:rsid w:val="001000CF"/>
    <w:rsid w:val="00144558"/>
    <w:rsid w:val="00164A3A"/>
    <w:rsid w:val="00181AE1"/>
    <w:rsid w:val="001A5181"/>
    <w:rsid w:val="001A58AC"/>
    <w:rsid w:val="001C02CB"/>
    <w:rsid w:val="001C2F51"/>
    <w:rsid w:val="001E2E35"/>
    <w:rsid w:val="001E5BFD"/>
    <w:rsid w:val="001E77DE"/>
    <w:rsid w:val="001F7160"/>
    <w:rsid w:val="00217796"/>
    <w:rsid w:val="00220F6A"/>
    <w:rsid w:val="00247265"/>
    <w:rsid w:val="0025379B"/>
    <w:rsid w:val="002537ED"/>
    <w:rsid w:val="00274A73"/>
    <w:rsid w:val="002A3493"/>
    <w:rsid w:val="002B5D40"/>
    <w:rsid w:val="002F4258"/>
    <w:rsid w:val="00306DDA"/>
    <w:rsid w:val="00312324"/>
    <w:rsid w:val="00331732"/>
    <w:rsid w:val="00331978"/>
    <w:rsid w:val="00344023"/>
    <w:rsid w:val="00361212"/>
    <w:rsid w:val="0036206E"/>
    <w:rsid w:val="003708D0"/>
    <w:rsid w:val="00394C12"/>
    <w:rsid w:val="00396BB1"/>
    <w:rsid w:val="003B1E07"/>
    <w:rsid w:val="003B50BD"/>
    <w:rsid w:val="003C79A3"/>
    <w:rsid w:val="003D7D37"/>
    <w:rsid w:val="003F4B55"/>
    <w:rsid w:val="003F7DCA"/>
    <w:rsid w:val="00406EBD"/>
    <w:rsid w:val="004153A0"/>
    <w:rsid w:val="0042511E"/>
    <w:rsid w:val="004420C3"/>
    <w:rsid w:val="00442D96"/>
    <w:rsid w:val="00471BB2"/>
    <w:rsid w:val="00497D69"/>
    <w:rsid w:val="004C7072"/>
    <w:rsid w:val="004D2F16"/>
    <w:rsid w:val="004E0923"/>
    <w:rsid w:val="00520318"/>
    <w:rsid w:val="005229DF"/>
    <w:rsid w:val="005317C0"/>
    <w:rsid w:val="00532A9E"/>
    <w:rsid w:val="005814B8"/>
    <w:rsid w:val="005A45AC"/>
    <w:rsid w:val="005B0F70"/>
    <w:rsid w:val="005C69D5"/>
    <w:rsid w:val="005D21C6"/>
    <w:rsid w:val="005E0EC3"/>
    <w:rsid w:val="005E14FC"/>
    <w:rsid w:val="005E3D50"/>
    <w:rsid w:val="005E4715"/>
    <w:rsid w:val="005E4B33"/>
    <w:rsid w:val="005F46B0"/>
    <w:rsid w:val="0061226B"/>
    <w:rsid w:val="00613B06"/>
    <w:rsid w:val="006210F3"/>
    <w:rsid w:val="00624626"/>
    <w:rsid w:val="00675AEB"/>
    <w:rsid w:val="006767EC"/>
    <w:rsid w:val="00677242"/>
    <w:rsid w:val="006B331E"/>
    <w:rsid w:val="006B5FB4"/>
    <w:rsid w:val="006C33BE"/>
    <w:rsid w:val="006E54B1"/>
    <w:rsid w:val="006F0E3B"/>
    <w:rsid w:val="00713680"/>
    <w:rsid w:val="0073786A"/>
    <w:rsid w:val="00744EF7"/>
    <w:rsid w:val="0075525C"/>
    <w:rsid w:val="0075675C"/>
    <w:rsid w:val="00776071"/>
    <w:rsid w:val="00783908"/>
    <w:rsid w:val="007E0ECB"/>
    <w:rsid w:val="007E40E2"/>
    <w:rsid w:val="00806C83"/>
    <w:rsid w:val="00806F41"/>
    <w:rsid w:val="00825D17"/>
    <w:rsid w:val="0087181C"/>
    <w:rsid w:val="00873959"/>
    <w:rsid w:val="00877F62"/>
    <w:rsid w:val="008B1C6D"/>
    <w:rsid w:val="008E08DA"/>
    <w:rsid w:val="008F0D69"/>
    <w:rsid w:val="0090660D"/>
    <w:rsid w:val="00910D1C"/>
    <w:rsid w:val="00922B7F"/>
    <w:rsid w:val="00931722"/>
    <w:rsid w:val="0093742F"/>
    <w:rsid w:val="00937461"/>
    <w:rsid w:val="00937B03"/>
    <w:rsid w:val="0094035C"/>
    <w:rsid w:val="009432CB"/>
    <w:rsid w:val="009468C1"/>
    <w:rsid w:val="009536BE"/>
    <w:rsid w:val="0095500B"/>
    <w:rsid w:val="00961B56"/>
    <w:rsid w:val="00963CE6"/>
    <w:rsid w:val="00967341"/>
    <w:rsid w:val="00993FF1"/>
    <w:rsid w:val="009B182C"/>
    <w:rsid w:val="009D521C"/>
    <w:rsid w:val="009D5FBE"/>
    <w:rsid w:val="009E632F"/>
    <w:rsid w:val="00A0615C"/>
    <w:rsid w:val="00A33CAC"/>
    <w:rsid w:val="00A62A3D"/>
    <w:rsid w:val="00A677D2"/>
    <w:rsid w:val="00A70EAE"/>
    <w:rsid w:val="00AB3596"/>
    <w:rsid w:val="00AB522E"/>
    <w:rsid w:val="00AC045A"/>
    <w:rsid w:val="00AD6CC8"/>
    <w:rsid w:val="00AE1CE3"/>
    <w:rsid w:val="00AE6BF6"/>
    <w:rsid w:val="00AE72BD"/>
    <w:rsid w:val="00AF484A"/>
    <w:rsid w:val="00B0052D"/>
    <w:rsid w:val="00B04769"/>
    <w:rsid w:val="00B072F4"/>
    <w:rsid w:val="00B141AA"/>
    <w:rsid w:val="00B36B01"/>
    <w:rsid w:val="00B43005"/>
    <w:rsid w:val="00B47D20"/>
    <w:rsid w:val="00B74633"/>
    <w:rsid w:val="00B74BEF"/>
    <w:rsid w:val="00B776AE"/>
    <w:rsid w:val="00B94A1D"/>
    <w:rsid w:val="00B97280"/>
    <w:rsid w:val="00BA7C8E"/>
    <w:rsid w:val="00BB5703"/>
    <w:rsid w:val="00BC5757"/>
    <w:rsid w:val="00BF6BFA"/>
    <w:rsid w:val="00C1584A"/>
    <w:rsid w:val="00C5572A"/>
    <w:rsid w:val="00C5601A"/>
    <w:rsid w:val="00C57D44"/>
    <w:rsid w:val="00C72229"/>
    <w:rsid w:val="00C82914"/>
    <w:rsid w:val="00C830C8"/>
    <w:rsid w:val="00CB19C3"/>
    <w:rsid w:val="00CB2048"/>
    <w:rsid w:val="00CC0286"/>
    <w:rsid w:val="00CC3130"/>
    <w:rsid w:val="00D12766"/>
    <w:rsid w:val="00D15B25"/>
    <w:rsid w:val="00D202C6"/>
    <w:rsid w:val="00D262EE"/>
    <w:rsid w:val="00D430BC"/>
    <w:rsid w:val="00D47738"/>
    <w:rsid w:val="00D7780D"/>
    <w:rsid w:val="00D81694"/>
    <w:rsid w:val="00D959A4"/>
    <w:rsid w:val="00DA1A59"/>
    <w:rsid w:val="00DB7B03"/>
    <w:rsid w:val="00DC7B9F"/>
    <w:rsid w:val="00DD465C"/>
    <w:rsid w:val="00DF6D4B"/>
    <w:rsid w:val="00E02F31"/>
    <w:rsid w:val="00E05234"/>
    <w:rsid w:val="00E1295F"/>
    <w:rsid w:val="00E40777"/>
    <w:rsid w:val="00E919BF"/>
    <w:rsid w:val="00EA21A3"/>
    <w:rsid w:val="00EF2F04"/>
    <w:rsid w:val="00EF3D51"/>
    <w:rsid w:val="00F02B85"/>
    <w:rsid w:val="00F13B6C"/>
    <w:rsid w:val="00F21332"/>
    <w:rsid w:val="00F32F37"/>
    <w:rsid w:val="00F66442"/>
    <w:rsid w:val="00F8082E"/>
    <w:rsid w:val="00F9384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style="mso-width-relative:margin;mso-height-relative:margin" fillcolor="white">
      <v:fill color="white"/>
    </o:shapedefaults>
    <o:shapelayout v:ext="edit">
      <o:idmap v:ext="edit" data="1"/>
    </o:shapelayout>
  </w:shapeDefaults>
  <w:decimalSymbol w:val="."/>
  <w:listSeparator w:val=","/>
  <w14:docId w14:val="477CF349"/>
  <w15:docId w15:val="{767FF59D-72D5-4EA5-BDE7-7A419D1C33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E40E2"/>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7E40E2"/>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semiHidden/>
    <w:rsid w:val="007E40E2"/>
    <w:rPr>
      <w:sz w:val="18"/>
      <w:szCs w:val="18"/>
    </w:rPr>
  </w:style>
  <w:style w:type="paragraph" w:styleId="a5">
    <w:name w:val="footer"/>
    <w:basedOn w:val="a"/>
    <w:link w:val="a6"/>
    <w:uiPriority w:val="99"/>
    <w:semiHidden/>
    <w:unhideWhenUsed/>
    <w:rsid w:val="007E40E2"/>
    <w:pPr>
      <w:tabs>
        <w:tab w:val="center" w:pos="4153"/>
        <w:tab w:val="right" w:pos="8306"/>
      </w:tabs>
      <w:snapToGrid w:val="0"/>
      <w:jc w:val="left"/>
    </w:pPr>
    <w:rPr>
      <w:sz w:val="18"/>
      <w:szCs w:val="18"/>
    </w:rPr>
  </w:style>
  <w:style w:type="character" w:customStyle="1" w:styleId="a6">
    <w:name w:val="页脚 字符"/>
    <w:basedOn w:val="a0"/>
    <w:link w:val="a5"/>
    <w:uiPriority w:val="99"/>
    <w:semiHidden/>
    <w:rsid w:val="007E40E2"/>
    <w:rPr>
      <w:sz w:val="18"/>
      <w:szCs w:val="18"/>
    </w:rPr>
  </w:style>
  <w:style w:type="paragraph" w:styleId="a7">
    <w:name w:val="List Paragraph"/>
    <w:basedOn w:val="a"/>
    <w:uiPriority w:val="99"/>
    <w:qFormat/>
    <w:rsid w:val="00164A3A"/>
    <w:pPr>
      <w:ind w:firstLineChars="200" w:firstLine="420"/>
    </w:pPr>
  </w:style>
  <w:style w:type="paragraph" w:styleId="a8">
    <w:name w:val="Balloon Text"/>
    <w:basedOn w:val="a"/>
    <w:link w:val="a9"/>
    <w:uiPriority w:val="99"/>
    <w:semiHidden/>
    <w:unhideWhenUsed/>
    <w:rsid w:val="00AD6CC8"/>
    <w:rPr>
      <w:sz w:val="18"/>
      <w:szCs w:val="18"/>
    </w:rPr>
  </w:style>
  <w:style w:type="character" w:customStyle="1" w:styleId="a9">
    <w:name w:val="批注框文本 字符"/>
    <w:basedOn w:val="a0"/>
    <w:link w:val="a8"/>
    <w:uiPriority w:val="99"/>
    <w:semiHidden/>
    <w:rsid w:val="00AD6CC8"/>
    <w:rPr>
      <w:sz w:val="18"/>
      <w:szCs w:val="18"/>
    </w:rPr>
  </w:style>
  <w:style w:type="paragraph" w:styleId="aa">
    <w:name w:val="Normal (Web)"/>
    <w:basedOn w:val="a"/>
    <w:unhideWhenUsed/>
    <w:rsid w:val="00073BEC"/>
    <w:pPr>
      <w:widowControl/>
      <w:spacing w:before="100" w:beforeAutospacing="1" w:after="100" w:afterAutospacing="1"/>
      <w:jc w:val="left"/>
    </w:pPr>
    <w:rPr>
      <w:rFonts w:ascii="宋体" w:eastAsia="宋体" w:hAnsi="宋体" w:cs="宋体"/>
      <w:kern w:val="0"/>
      <w:sz w:val="24"/>
      <w:szCs w:val="24"/>
    </w:rPr>
  </w:style>
  <w:style w:type="paragraph" w:styleId="HTML">
    <w:name w:val="HTML Preformatted"/>
    <w:basedOn w:val="a"/>
    <w:link w:val="HTML0"/>
    <w:uiPriority w:val="99"/>
    <w:unhideWhenUsed/>
    <w:rsid w:val="00CC313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eastAsia="宋体" w:hAnsi="宋体" w:cs="宋体"/>
      <w:kern w:val="0"/>
      <w:sz w:val="24"/>
      <w:szCs w:val="24"/>
    </w:rPr>
  </w:style>
  <w:style w:type="character" w:customStyle="1" w:styleId="HTML0">
    <w:name w:val="HTML 预设格式 字符"/>
    <w:basedOn w:val="a0"/>
    <w:link w:val="HTML"/>
    <w:uiPriority w:val="99"/>
    <w:rsid w:val="00CC3130"/>
    <w:rPr>
      <w:rFonts w:ascii="宋体" w:eastAsia="宋体" w:hAnsi="宋体" w:cs="宋体"/>
      <w:kern w:val="0"/>
      <w:sz w:val="24"/>
      <w:szCs w:val="24"/>
    </w:rPr>
  </w:style>
  <w:style w:type="paragraph" w:customStyle="1" w:styleId="1">
    <w:name w:val="列出段落1"/>
    <w:basedOn w:val="a"/>
    <w:uiPriority w:val="34"/>
    <w:qFormat/>
    <w:rsid w:val="005E14FC"/>
    <w:pPr>
      <w:ind w:firstLineChars="200" w:firstLine="420"/>
    </w:pPr>
  </w:style>
  <w:style w:type="paragraph" w:customStyle="1" w:styleId="reader-word-layerreader-word-s1-8">
    <w:name w:val="reader-word-layer reader-word-s1-8"/>
    <w:basedOn w:val="a"/>
    <w:rsid w:val="00BF6BFA"/>
    <w:pPr>
      <w:widowControl/>
      <w:spacing w:before="100" w:beforeAutospacing="1" w:after="100" w:afterAutospacing="1"/>
      <w:jc w:val="left"/>
    </w:pPr>
    <w:rPr>
      <w:rFonts w:ascii="宋体" w:eastAsia="宋体" w:hAnsi="宋体" w:cs="宋体"/>
      <w:kern w:val="0"/>
      <w:sz w:val="24"/>
      <w:szCs w:val="24"/>
    </w:rPr>
  </w:style>
  <w:style w:type="paragraph" w:customStyle="1" w:styleId="Char">
    <w:name w:val="Char"/>
    <w:basedOn w:val="ab"/>
    <w:autoRedefine/>
    <w:rsid w:val="000F2BFD"/>
  </w:style>
  <w:style w:type="paragraph" w:styleId="ab">
    <w:name w:val="Document Map"/>
    <w:basedOn w:val="a"/>
    <w:link w:val="ac"/>
    <w:uiPriority w:val="99"/>
    <w:semiHidden/>
    <w:unhideWhenUsed/>
    <w:rsid w:val="000F2BFD"/>
    <w:rPr>
      <w:rFonts w:ascii="宋体" w:eastAsia="宋体"/>
      <w:sz w:val="18"/>
      <w:szCs w:val="18"/>
    </w:rPr>
  </w:style>
  <w:style w:type="character" w:customStyle="1" w:styleId="ac">
    <w:name w:val="文档结构图 字符"/>
    <w:basedOn w:val="a0"/>
    <w:link w:val="ab"/>
    <w:uiPriority w:val="99"/>
    <w:semiHidden/>
    <w:rsid w:val="000F2BFD"/>
    <w:rPr>
      <w:rFonts w:ascii="宋体" w:eastAsia="宋体"/>
      <w:sz w:val="18"/>
      <w:szCs w:val="18"/>
    </w:rPr>
  </w:style>
  <w:style w:type="paragraph" w:customStyle="1" w:styleId="p0">
    <w:name w:val="p0"/>
    <w:basedOn w:val="a"/>
    <w:rsid w:val="000F2BFD"/>
    <w:pPr>
      <w:widowControl/>
      <w:spacing w:before="100" w:beforeAutospacing="1" w:after="100" w:afterAutospacing="1"/>
      <w:jc w:val="left"/>
    </w:pPr>
    <w:rPr>
      <w:rFonts w:ascii="宋体" w:eastAsia="宋体" w:hAnsi="宋体" w:cs="宋体"/>
      <w:kern w:val="0"/>
      <w:sz w:val="24"/>
      <w:szCs w:val="24"/>
    </w:rPr>
  </w:style>
  <w:style w:type="table" w:styleId="ad">
    <w:name w:val="Table Grid"/>
    <w:basedOn w:val="a1"/>
    <w:uiPriority w:val="59"/>
    <w:rsid w:val="00396BB1"/>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5078018">
      <w:bodyDiv w:val="1"/>
      <w:marLeft w:val="0"/>
      <w:marRight w:val="0"/>
      <w:marTop w:val="0"/>
      <w:marBottom w:val="0"/>
      <w:divBdr>
        <w:top w:val="none" w:sz="0" w:space="0" w:color="auto"/>
        <w:left w:val="none" w:sz="0" w:space="0" w:color="auto"/>
        <w:bottom w:val="none" w:sz="0" w:space="0" w:color="auto"/>
        <w:right w:val="none" w:sz="0" w:space="0" w:color="auto"/>
      </w:divBdr>
      <w:divsChild>
        <w:div w:id="164788009">
          <w:marLeft w:val="0"/>
          <w:marRight w:val="0"/>
          <w:marTop w:val="0"/>
          <w:marBottom w:val="0"/>
          <w:divBdr>
            <w:top w:val="none" w:sz="0" w:space="0" w:color="auto"/>
            <w:left w:val="none" w:sz="0" w:space="0" w:color="auto"/>
            <w:bottom w:val="none" w:sz="0" w:space="0" w:color="auto"/>
            <w:right w:val="none" w:sz="0" w:space="0" w:color="auto"/>
          </w:divBdr>
          <w:divsChild>
            <w:div w:id="947078342">
              <w:marLeft w:val="0"/>
              <w:marRight w:val="0"/>
              <w:marTop w:val="0"/>
              <w:marBottom w:val="0"/>
              <w:divBdr>
                <w:top w:val="none" w:sz="0" w:space="0" w:color="auto"/>
                <w:left w:val="none" w:sz="0" w:space="0" w:color="auto"/>
                <w:bottom w:val="none" w:sz="0" w:space="0" w:color="auto"/>
                <w:right w:val="none" w:sz="0" w:space="0" w:color="auto"/>
              </w:divBdr>
              <w:divsChild>
                <w:div w:id="243219992">
                  <w:marLeft w:val="0"/>
                  <w:marRight w:val="0"/>
                  <w:marTop w:val="0"/>
                  <w:marBottom w:val="0"/>
                  <w:divBdr>
                    <w:top w:val="none" w:sz="0" w:space="0" w:color="auto"/>
                    <w:left w:val="none" w:sz="0" w:space="0" w:color="auto"/>
                    <w:bottom w:val="none" w:sz="0" w:space="0" w:color="auto"/>
                    <w:right w:val="none" w:sz="0" w:space="0" w:color="auto"/>
                  </w:divBdr>
                  <w:divsChild>
                    <w:div w:id="1783646710">
                      <w:marLeft w:val="0"/>
                      <w:marRight w:val="0"/>
                      <w:marTop w:val="0"/>
                      <w:marBottom w:val="0"/>
                      <w:divBdr>
                        <w:top w:val="none" w:sz="0" w:space="0" w:color="auto"/>
                        <w:left w:val="none" w:sz="0" w:space="0" w:color="auto"/>
                        <w:bottom w:val="none" w:sz="0" w:space="0" w:color="auto"/>
                        <w:right w:val="none" w:sz="0" w:space="0" w:color="auto"/>
                      </w:divBdr>
                      <w:divsChild>
                        <w:div w:id="1112436219">
                          <w:marLeft w:val="0"/>
                          <w:marRight w:val="0"/>
                          <w:marTop w:val="0"/>
                          <w:marBottom w:val="0"/>
                          <w:divBdr>
                            <w:top w:val="none" w:sz="0" w:space="0" w:color="auto"/>
                            <w:left w:val="none" w:sz="0" w:space="0" w:color="auto"/>
                            <w:bottom w:val="none" w:sz="0" w:space="0" w:color="auto"/>
                            <w:right w:val="none" w:sz="0" w:space="0" w:color="auto"/>
                          </w:divBdr>
                          <w:divsChild>
                            <w:div w:id="885063712">
                              <w:marLeft w:val="0"/>
                              <w:marRight w:val="0"/>
                              <w:marTop w:val="0"/>
                              <w:marBottom w:val="0"/>
                              <w:divBdr>
                                <w:top w:val="none" w:sz="0" w:space="0" w:color="auto"/>
                                <w:left w:val="none" w:sz="0" w:space="0" w:color="auto"/>
                                <w:bottom w:val="none" w:sz="0" w:space="0" w:color="auto"/>
                                <w:right w:val="none" w:sz="0" w:space="0" w:color="auto"/>
                              </w:divBdr>
                              <w:divsChild>
                                <w:div w:id="687146603">
                                  <w:marLeft w:val="0"/>
                                  <w:marRight w:val="0"/>
                                  <w:marTop w:val="0"/>
                                  <w:marBottom w:val="0"/>
                                  <w:divBdr>
                                    <w:top w:val="none" w:sz="0" w:space="0" w:color="auto"/>
                                    <w:left w:val="none" w:sz="0" w:space="0" w:color="auto"/>
                                    <w:bottom w:val="none" w:sz="0" w:space="0" w:color="auto"/>
                                    <w:right w:val="none" w:sz="0" w:space="0" w:color="auto"/>
                                  </w:divBdr>
                                  <w:divsChild>
                                    <w:div w:id="1322394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048004">
      <w:bodyDiv w:val="1"/>
      <w:marLeft w:val="0"/>
      <w:marRight w:val="0"/>
      <w:marTop w:val="0"/>
      <w:marBottom w:val="0"/>
      <w:divBdr>
        <w:top w:val="none" w:sz="0" w:space="0" w:color="auto"/>
        <w:left w:val="none" w:sz="0" w:space="0" w:color="auto"/>
        <w:bottom w:val="none" w:sz="0" w:space="0" w:color="auto"/>
        <w:right w:val="none" w:sz="0" w:space="0" w:color="auto"/>
      </w:divBdr>
      <w:divsChild>
        <w:div w:id="1673602634">
          <w:marLeft w:val="0"/>
          <w:marRight w:val="0"/>
          <w:marTop w:val="0"/>
          <w:marBottom w:val="600"/>
          <w:divBdr>
            <w:top w:val="none" w:sz="0" w:space="0" w:color="auto"/>
            <w:left w:val="none" w:sz="0" w:space="0" w:color="auto"/>
            <w:bottom w:val="none" w:sz="0" w:space="0" w:color="auto"/>
            <w:right w:val="none" w:sz="0" w:space="0" w:color="auto"/>
          </w:divBdr>
          <w:divsChild>
            <w:div w:id="765081646">
              <w:marLeft w:val="0"/>
              <w:marRight w:val="0"/>
              <w:marTop w:val="0"/>
              <w:marBottom w:val="0"/>
              <w:divBdr>
                <w:top w:val="none" w:sz="0" w:space="0" w:color="auto"/>
                <w:left w:val="none" w:sz="0" w:space="0" w:color="auto"/>
                <w:bottom w:val="none" w:sz="0" w:space="0" w:color="auto"/>
                <w:right w:val="none" w:sz="0" w:space="0" w:color="auto"/>
              </w:divBdr>
              <w:divsChild>
                <w:div w:id="1883788081">
                  <w:marLeft w:val="0"/>
                  <w:marRight w:val="0"/>
                  <w:marTop w:val="0"/>
                  <w:marBottom w:val="0"/>
                  <w:divBdr>
                    <w:top w:val="none" w:sz="0" w:space="0" w:color="auto"/>
                    <w:left w:val="none" w:sz="0" w:space="0" w:color="auto"/>
                    <w:bottom w:val="none" w:sz="0" w:space="0" w:color="auto"/>
                    <w:right w:val="none" w:sz="0" w:space="0" w:color="auto"/>
                  </w:divBdr>
                  <w:divsChild>
                    <w:div w:id="1318266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217313">
      <w:bodyDiv w:val="1"/>
      <w:marLeft w:val="0"/>
      <w:marRight w:val="0"/>
      <w:marTop w:val="0"/>
      <w:marBottom w:val="0"/>
      <w:divBdr>
        <w:top w:val="none" w:sz="0" w:space="0" w:color="auto"/>
        <w:left w:val="none" w:sz="0" w:space="0" w:color="auto"/>
        <w:bottom w:val="none" w:sz="0" w:space="0" w:color="auto"/>
        <w:right w:val="none" w:sz="0" w:space="0" w:color="auto"/>
      </w:divBdr>
    </w:div>
    <w:div w:id="368917649">
      <w:bodyDiv w:val="1"/>
      <w:marLeft w:val="0"/>
      <w:marRight w:val="0"/>
      <w:marTop w:val="0"/>
      <w:marBottom w:val="0"/>
      <w:divBdr>
        <w:top w:val="none" w:sz="0" w:space="0" w:color="auto"/>
        <w:left w:val="none" w:sz="0" w:space="0" w:color="auto"/>
        <w:bottom w:val="none" w:sz="0" w:space="0" w:color="auto"/>
        <w:right w:val="none" w:sz="0" w:space="0" w:color="auto"/>
      </w:divBdr>
    </w:div>
    <w:div w:id="577716357">
      <w:bodyDiv w:val="1"/>
      <w:marLeft w:val="0"/>
      <w:marRight w:val="0"/>
      <w:marTop w:val="0"/>
      <w:marBottom w:val="0"/>
      <w:divBdr>
        <w:top w:val="none" w:sz="0" w:space="0" w:color="auto"/>
        <w:left w:val="none" w:sz="0" w:space="0" w:color="auto"/>
        <w:bottom w:val="none" w:sz="0" w:space="0" w:color="auto"/>
        <w:right w:val="none" w:sz="0" w:space="0" w:color="auto"/>
      </w:divBdr>
    </w:div>
    <w:div w:id="590628793">
      <w:bodyDiv w:val="1"/>
      <w:marLeft w:val="0"/>
      <w:marRight w:val="0"/>
      <w:marTop w:val="0"/>
      <w:marBottom w:val="0"/>
      <w:divBdr>
        <w:top w:val="none" w:sz="0" w:space="0" w:color="auto"/>
        <w:left w:val="none" w:sz="0" w:space="0" w:color="auto"/>
        <w:bottom w:val="none" w:sz="0" w:space="0" w:color="auto"/>
        <w:right w:val="none" w:sz="0" w:space="0" w:color="auto"/>
      </w:divBdr>
    </w:div>
    <w:div w:id="1569463871">
      <w:bodyDiv w:val="1"/>
      <w:marLeft w:val="0"/>
      <w:marRight w:val="0"/>
      <w:marTop w:val="0"/>
      <w:marBottom w:val="0"/>
      <w:divBdr>
        <w:top w:val="none" w:sz="0" w:space="0" w:color="auto"/>
        <w:left w:val="none" w:sz="0" w:space="0" w:color="auto"/>
        <w:bottom w:val="none" w:sz="0" w:space="0" w:color="auto"/>
        <w:right w:val="none" w:sz="0" w:space="0" w:color="auto"/>
      </w:divBdr>
    </w:div>
    <w:div w:id="1642685396">
      <w:bodyDiv w:val="1"/>
      <w:marLeft w:val="0"/>
      <w:marRight w:val="0"/>
      <w:marTop w:val="0"/>
      <w:marBottom w:val="0"/>
      <w:divBdr>
        <w:top w:val="none" w:sz="0" w:space="0" w:color="auto"/>
        <w:left w:val="none" w:sz="0" w:space="0" w:color="auto"/>
        <w:bottom w:val="none" w:sz="0" w:space="0" w:color="auto"/>
        <w:right w:val="none" w:sz="0" w:space="0" w:color="auto"/>
      </w:divBdr>
    </w:div>
    <w:div w:id="1666471835">
      <w:bodyDiv w:val="1"/>
      <w:marLeft w:val="0"/>
      <w:marRight w:val="0"/>
      <w:marTop w:val="0"/>
      <w:marBottom w:val="0"/>
      <w:divBdr>
        <w:top w:val="none" w:sz="0" w:space="0" w:color="auto"/>
        <w:left w:val="none" w:sz="0" w:space="0" w:color="auto"/>
        <w:bottom w:val="none" w:sz="0" w:space="0" w:color="auto"/>
        <w:right w:val="none" w:sz="0" w:space="0" w:color="auto"/>
      </w:divBdr>
    </w:div>
    <w:div w:id="1698240034">
      <w:bodyDiv w:val="1"/>
      <w:marLeft w:val="0"/>
      <w:marRight w:val="0"/>
      <w:marTop w:val="0"/>
      <w:marBottom w:val="0"/>
      <w:divBdr>
        <w:top w:val="none" w:sz="0" w:space="0" w:color="auto"/>
        <w:left w:val="none" w:sz="0" w:space="0" w:color="auto"/>
        <w:bottom w:val="none" w:sz="0" w:space="0" w:color="auto"/>
        <w:right w:val="none" w:sz="0" w:space="0" w:color="auto"/>
      </w:divBdr>
    </w:div>
    <w:div w:id="1840581006">
      <w:bodyDiv w:val="1"/>
      <w:marLeft w:val="0"/>
      <w:marRight w:val="0"/>
      <w:marTop w:val="0"/>
      <w:marBottom w:val="0"/>
      <w:divBdr>
        <w:top w:val="none" w:sz="0" w:space="0" w:color="auto"/>
        <w:left w:val="none" w:sz="0" w:space="0" w:color="auto"/>
        <w:bottom w:val="none" w:sz="0" w:space="0" w:color="auto"/>
        <w:right w:val="none" w:sz="0" w:space="0" w:color="auto"/>
      </w:divBdr>
    </w:div>
    <w:div w:id="1933852364">
      <w:bodyDiv w:val="1"/>
      <w:marLeft w:val="0"/>
      <w:marRight w:val="0"/>
      <w:marTop w:val="0"/>
      <w:marBottom w:val="0"/>
      <w:divBdr>
        <w:top w:val="none" w:sz="0" w:space="0" w:color="auto"/>
        <w:left w:val="none" w:sz="0" w:space="0" w:color="auto"/>
        <w:bottom w:val="none" w:sz="0" w:space="0" w:color="auto"/>
        <w:right w:val="none" w:sz="0" w:space="0" w:color="auto"/>
      </w:divBdr>
    </w:div>
    <w:div w:id="1986667080">
      <w:bodyDiv w:val="1"/>
      <w:marLeft w:val="0"/>
      <w:marRight w:val="0"/>
      <w:marTop w:val="0"/>
      <w:marBottom w:val="0"/>
      <w:divBdr>
        <w:top w:val="none" w:sz="0" w:space="0" w:color="auto"/>
        <w:left w:val="none" w:sz="0" w:space="0" w:color="auto"/>
        <w:bottom w:val="none" w:sz="0" w:space="0" w:color="auto"/>
        <w:right w:val="none" w:sz="0" w:space="0" w:color="auto"/>
      </w:divBdr>
    </w:div>
    <w:div w:id="2045253567">
      <w:bodyDiv w:val="1"/>
      <w:marLeft w:val="0"/>
      <w:marRight w:val="0"/>
      <w:marTop w:val="0"/>
      <w:marBottom w:val="0"/>
      <w:divBdr>
        <w:top w:val="none" w:sz="0" w:space="0" w:color="auto"/>
        <w:left w:val="none" w:sz="0" w:space="0" w:color="auto"/>
        <w:bottom w:val="none" w:sz="0" w:space="0" w:color="auto"/>
        <w:right w:val="none" w:sz="0" w:space="0" w:color="auto"/>
      </w:divBdr>
    </w:div>
    <w:div w:id="2086298389">
      <w:bodyDiv w:val="1"/>
      <w:marLeft w:val="0"/>
      <w:marRight w:val="0"/>
      <w:marTop w:val="0"/>
      <w:marBottom w:val="0"/>
      <w:divBdr>
        <w:top w:val="none" w:sz="0" w:space="0" w:color="auto"/>
        <w:left w:val="none" w:sz="0" w:space="0" w:color="auto"/>
        <w:bottom w:val="none" w:sz="0" w:space="0" w:color="auto"/>
        <w:right w:val="none" w:sz="0" w:space="0" w:color="auto"/>
      </w:divBdr>
      <w:divsChild>
        <w:div w:id="120613933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fontTable" Target="fontTable.xml"/><Relationship Id="rId21" Type="http://schemas.openxmlformats.org/officeDocument/2006/relationships/image" Target="media/image14.jpeg"/><Relationship Id="rId34" Type="http://schemas.openxmlformats.org/officeDocument/2006/relationships/image" Target="media/image27.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jpeg"/><Relationship Id="rId35" Type="http://schemas.openxmlformats.org/officeDocument/2006/relationships/image" Target="media/image28.jpeg"/><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FAAD2FA-3A3A-43C0-A084-0964C00112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1</Pages>
  <Words>532</Words>
  <Characters>3038</Characters>
  <Application>Microsoft Office Word</Application>
  <DocSecurity>0</DocSecurity>
  <Lines>25</Lines>
  <Paragraphs>7</Paragraphs>
  <ScaleCrop>false</ScaleCrop>
  <Company>zj</Company>
  <LinksUpToDate>false</LinksUpToDate>
  <CharactersWithSpaces>3563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沈丞</dc:creator>
  <cp:lastModifiedBy>傅伟英</cp:lastModifiedBy>
  <cp:revision>10</cp:revision>
  <dcterms:created xsi:type="dcterms:W3CDTF">2017-08-31T02:55:00Z</dcterms:created>
  <dcterms:modified xsi:type="dcterms:W3CDTF">2025-03-13T06:52:00Z</dcterms:modified>
</cp:coreProperties>
</file>