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FD2" w:rsidRPr="00FA6A17" w:rsidRDefault="00C12FD2" w:rsidP="00C12FD2">
      <w:pPr>
        <w:jc w:val="distribute"/>
        <w:rPr>
          <w:rFonts w:ascii="华文中宋" w:eastAsia="华文中宋" w:hAnsi="华文中宋"/>
          <w:b/>
          <w:spacing w:val="-40"/>
          <w:w w:val="75"/>
          <w:sz w:val="84"/>
          <w:szCs w:val="84"/>
        </w:rPr>
      </w:pPr>
      <w:r w:rsidRPr="00FA6A17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紫金矿业慈善基金会</w:t>
      </w:r>
      <w:r w:rsidR="0057249E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项目管理部</w:t>
      </w:r>
    </w:p>
    <w:p w:rsidR="00C12FD2" w:rsidRPr="00C12FD2" w:rsidRDefault="00C12FD2" w:rsidP="00C12FD2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72390</wp:posOffset>
                </wp:positionV>
                <wp:extent cx="6120130" cy="0"/>
                <wp:effectExtent l="34290" t="34290" r="36830" b="3238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BFFE45" id="直接连接符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5.7pt" to="460.6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" strokecolor="red" strokeweight="4.5pt">
                <v:stroke linestyle="thickThin"/>
              </v:line>
            </w:pict>
          </mc:Fallback>
        </mc:AlternateContent>
      </w:r>
    </w:p>
    <w:p w:rsidR="005C3720" w:rsidRDefault="00C51C9A" w:rsidP="00B30EFB">
      <w:pPr>
        <w:jc w:val="center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 w:hint="eastAsia"/>
          <w:sz w:val="36"/>
          <w:szCs w:val="36"/>
        </w:rPr>
        <w:t>公益</w:t>
      </w:r>
      <w:r w:rsidR="005C3720" w:rsidRPr="005C3720">
        <w:rPr>
          <w:rFonts w:ascii="楷体" w:eastAsia="楷体" w:hAnsi="楷体" w:hint="eastAsia"/>
          <w:sz w:val="36"/>
          <w:szCs w:val="36"/>
        </w:rPr>
        <w:t>项目实施情况</w:t>
      </w:r>
      <w:r>
        <w:rPr>
          <w:rFonts w:ascii="楷体" w:eastAsia="楷体" w:hAnsi="楷体" w:hint="eastAsia"/>
          <w:sz w:val="36"/>
          <w:szCs w:val="36"/>
        </w:rPr>
        <w:t>表</w:t>
      </w:r>
    </w:p>
    <w:p w:rsidR="00A00783" w:rsidRPr="00C12FD2" w:rsidRDefault="00A00783" w:rsidP="0057249E">
      <w:pPr>
        <w:spacing w:line="320" w:lineRule="exact"/>
        <w:rPr>
          <w:rFonts w:ascii="楷体" w:eastAsia="楷体" w:hAnsi="楷体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94"/>
        <w:gridCol w:w="48"/>
        <w:gridCol w:w="992"/>
        <w:gridCol w:w="2551"/>
        <w:gridCol w:w="2631"/>
      </w:tblGrid>
      <w:tr w:rsidR="00854F5B" w:rsidTr="00A458DE">
        <w:trPr>
          <w:trHeight w:val="447"/>
        </w:trPr>
        <w:tc>
          <w:tcPr>
            <w:tcW w:w="8296" w:type="dxa"/>
            <w:gridSpan w:val="6"/>
          </w:tcPr>
          <w:p w:rsidR="00854F5B" w:rsidRDefault="00854F5B" w:rsidP="005C3720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t>项目基本情况</w:t>
            </w:r>
          </w:p>
        </w:tc>
      </w:tr>
      <w:tr w:rsidR="00897538" w:rsidTr="00897538">
        <w:trPr>
          <w:trHeight w:val="87"/>
        </w:trPr>
        <w:tc>
          <w:tcPr>
            <w:tcW w:w="2122" w:type="dxa"/>
            <w:gridSpan w:val="3"/>
            <w:vAlign w:val="center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28"/>
                <w:szCs w:val="36"/>
              </w:rPr>
              <w:t>项目名称</w:t>
            </w:r>
          </w:p>
        </w:tc>
        <w:tc>
          <w:tcPr>
            <w:tcW w:w="6174" w:type="dxa"/>
            <w:gridSpan w:val="3"/>
            <w:vAlign w:val="center"/>
          </w:tcPr>
          <w:p w:rsidR="00897538" w:rsidRPr="00A00783" w:rsidRDefault="0029536E" w:rsidP="00581BE3">
            <w:pPr>
              <w:spacing w:line="400" w:lineRule="exact"/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29536E">
              <w:rPr>
                <w:rFonts w:ascii="楷体" w:eastAsia="楷体" w:hAnsi="楷体" w:hint="eastAsia"/>
                <w:sz w:val="28"/>
                <w:szCs w:val="36"/>
              </w:rPr>
              <w:t>福建闽西</w:t>
            </w:r>
            <w:r w:rsidR="00581BE3">
              <w:rPr>
                <w:rFonts w:ascii="楷体" w:eastAsia="楷体" w:hAnsi="楷体" w:hint="eastAsia"/>
                <w:sz w:val="28"/>
                <w:szCs w:val="36"/>
              </w:rPr>
              <w:t>革命老区</w:t>
            </w:r>
            <w:r w:rsidR="00291F1A">
              <w:rPr>
                <w:rFonts w:ascii="楷体" w:eastAsia="楷体" w:hAnsi="楷体" w:hint="eastAsia"/>
                <w:sz w:val="28"/>
                <w:szCs w:val="36"/>
              </w:rPr>
              <w:t>乡村振兴</w:t>
            </w:r>
            <w:r w:rsidRPr="0029536E">
              <w:rPr>
                <w:rFonts w:ascii="楷体" w:eastAsia="楷体" w:hAnsi="楷体" w:hint="eastAsia"/>
                <w:sz w:val="28"/>
                <w:szCs w:val="36"/>
              </w:rPr>
              <w:t>项目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Pr="00A458DE" w:rsidRDefault="00B47F37" w:rsidP="00B47F3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项目符合基金会业务范围类型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Default="00A31A80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扶贫济困</w:t>
            </w:r>
            <w:r w:rsidR="00291F1A">
              <w:rPr>
                <w:rFonts w:ascii="楷体" w:eastAsia="楷体" w:hAnsi="楷体" w:hint="eastAsia"/>
                <w:sz w:val="28"/>
                <w:szCs w:val="36"/>
              </w:rPr>
              <w:t>（乡村振兴）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 </w:t>
            </w:r>
            <w:r w:rsidR="00B47F37"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□赈灾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助学助教</w:t>
            </w:r>
          </w:p>
          <w:p w:rsidR="00B47F37" w:rsidRPr="00A458DE" w:rsidRDefault="00B47F37" w:rsidP="00B47F37">
            <w:pPr>
              <w:spacing w:line="400" w:lineRule="exact"/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□环境保护 </w:t>
            </w:r>
            <w:r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/>
                <w:sz w:val="28"/>
                <w:szCs w:val="36"/>
              </w:rPr>
              <w:t xml:space="preserve">    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>□其他_________________</w:t>
            </w:r>
          </w:p>
        </w:tc>
      </w:tr>
      <w:tr w:rsidR="00897538" w:rsidTr="006031D8">
        <w:tc>
          <w:tcPr>
            <w:tcW w:w="8296" w:type="dxa"/>
            <w:gridSpan w:val="6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项目概述</w:t>
            </w:r>
          </w:p>
        </w:tc>
      </w:tr>
      <w:tr w:rsidR="00897538" w:rsidTr="0057249E">
        <w:trPr>
          <w:trHeight w:val="2685"/>
        </w:trPr>
        <w:tc>
          <w:tcPr>
            <w:tcW w:w="8296" w:type="dxa"/>
            <w:gridSpan w:val="6"/>
            <w:vAlign w:val="center"/>
          </w:tcPr>
          <w:p w:rsidR="00897538" w:rsidRPr="0057249E" w:rsidRDefault="00C9103B" w:rsidP="000303F8">
            <w:pPr>
              <w:spacing w:line="276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C9103B">
              <w:rPr>
                <w:rFonts w:ascii="仿宋" w:eastAsia="仿宋" w:hAnsi="仿宋"/>
                <w:sz w:val="24"/>
                <w:szCs w:val="24"/>
              </w:rPr>
              <w:t>2024年度，我会持续实施福建闽西革命老区乡村振兴项目，全年拨付项目帮扶款635.91万元，助力福建闽西革命老区上杭县及武平县下辖20多个偏远村镇进行村道拓宽硬化改造、路灯亮化、防洪堤修复、边坡治理及农民公园修建等，将当前革命老区偏远农村面临的一系列问题做细做实，持续改善当地村民的居住和交通出行条件，解决村民饮水难、出行难问题，进一步提高偏远农村基础条件，助力当地乡村振兴，获得当地村民及各级政府和社会各界高度认可。</w:t>
            </w:r>
          </w:p>
        </w:tc>
      </w:tr>
      <w:tr w:rsidR="00B47F37" w:rsidTr="00B47F37">
        <w:trPr>
          <w:trHeight w:val="410"/>
        </w:trPr>
        <w:tc>
          <w:tcPr>
            <w:tcW w:w="8296" w:type="dxa"/>
            <w:gridSpan w:val="6"/>
          </w:tcPr>
          <w:p w:rsidR="00B47F37" w:rsidRDefault="00B47F37" w:rsidP="00DD2B82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项目受益群体</w:t>
            </w:r>
          </w:p>
        </w:tc>
      </w:tr>
      <w:tr w:rsidR="00B47F37" w:rsidTr="00DF5A5F">
        <w:trPr>
          <w:trHeight w:val="714"/>
        </w:trPr>
        <w:tc>
          <w:tcPr>
            <w:tcW w:w="8296" w:type="dxa"/>
            <w:gridSpan w:val="6"/>
          </w:tcPr>
          <w:p w:rsidR="00B47F37" w:rsidRDefault="0029536E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所有人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儿童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老人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 xml:space="preserve">□妇女 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□残疾人</w:t>
            </w:r>
          </w:p>
          <w:p w:rsidR="00B47F37" w:rsidRDefault="00B47F37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□少数族裔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某类特殊人群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□某类病种人群</w:t>
            </w:r>
          </w:p>
          <w:p w:rsidR="00B47F37" w:rsidRDefault="00B47F37" w:rsidP="00B47F37">
            <w:pPr>
              <w:spacing w:line="400" w:lineRule="exact"/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□其他______________________</w:t>
            </w:r>
          </w:p>
        </w:tc>
      </w:tr>
      <w:tr w:rsidR="00897538" w:rsidTr="00DF5A5F">
        <w:trPr>
          <w:trHeight w:val="714"/>
        </w:trPr>
        <w:tc>
          <w:tcPr>
            <w:tcW w:w="8296" w:type="dxa"/>
            <w:gridSpan w:val="6"/>
          </w:tcPr>
          <w:p w:rsidR="00897538" w:rsidRDefault="00897538" w:rsidP="00DD2B82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项目执行方</w:t>
            </w:r>
            <w:r w:rsidR="00B47F37">
              <w:rPr>
                <w:rFonts w:ascii="楷体" w:eastAsia="楷体" w:hAnsi="楷体" w:hint="eastAsia"/>
                <w:sz w:val="32"/>
                <w:szCs w:val="36"/>
              </w:rPr>
              <w:t>与受益群体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选择</w:t>
            </w:r>
          </w:p>
        </w:tc>
      </w:tr>
      <w:tr w:rsidR="00897538" w:rsidRPr="004D74D0" w:rsidTr="0057249E">
        <w:trPr>
          <w:trHeight w:val="1966"/>
        </w:trPr>
        <w:tc>
          <w:tcPr>
            <w:tcW w:w="8296" w:type="dxa"/>
            <w:gridSpan w:val="6"/>
            <w:vAlign w:val="center"/>
          </w:tcPr>
          <w:p w:rsidR="001D7CED" w:rsidRPr="0057249E" w:rsidRDefault="00FC177A" w:rsidP="004D74D0">
            <w:pPr>
              <w:spacing w:line="276" w:lineRule="auto"/>
              <w:ind w:firstLineChars="200" w:firstLine="480"/>
              <w:rPr>
                <w:rFonts w:ascii="仿宋" w:eastAsia="仿宋" w:hAnsi="仿宋"/>
                <w:color w:val="424242"/>
                <w:sz w:val="24"/>
                <w:szCs w:val="24"/>
                <w:shd w:val="clear" w:color="auto" w:fill="FFFFFF"/>
              </w:rPr>
            </w:pPr>
            <w:r w:rsidRPr="0057249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项目响应了习近平总书记：“把革命老区发展时刻放在心上”的号召，</w:t>
            </w:r>
            <w:r w:rsidR="001D7CED" w:rsidRPr="0057249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项目执行方选取条件为拥有实施基础的当地</w:t>
            </w:r>
            <w:r w:rsidR="00927B5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各级</w:t>
            </w:r>
            <w:r w:rsidR="001D7CED" w:rsidRPr="0057249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政府机构、村委会以及社会组织。受益群体</w:t>
            </w:r>
            <w:r w:rsidR="00644665" w:rsidRPr="0057249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选取基金会所在地</w:t>
            </w:r>
            <w:r w:rsidR="004D74D0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闽西革命老区</w:t>
            </w:r>
            <w:r w:rsidR="00644665" w:rsidRPr="0057249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群众。</w:t>
            </w:r>
          </w:p>
        </w:tc>
      </w:tr>
      <w:tr w:rsidR="00897538" w:rsidTr="008F5CF6">
        <w:tc>
          <w:tcPr>
            <w:tcW w:w="3114" w:type="dxa"/>
            <w:gridSpan w:val="4"/>
            <w:vAlign w:val="center"/>
          </w:tcPr>
          <w:p w:rsidR="00897538" w:rsidRPr="0084363D" w:rsidRDefault="00897538" w:rsidP="008F5CF6">
            <w:pPr>
              <w:rPr>
                <w:rFonts w:ascii="楷体" w:eastAsia="楷体" w:hAnsi="楷体"/>
                <w:sz w:val="32"/>
                <w:szCs w:val="36"/>
              </w:rPr>
            </w:pPr>
            <w:r w:rsidRPr="0084363D">
              <w:rPr>
                <w:rFonts w:ascii="楷体" w:eastAsia="楷体" w:hAnsi="楷体" w:hint="eastAsia"/>
                <w:sz w:val="32"/>
                <w:szCs w:val="36"/>
              </w:rPr>
              <w:lastRenderedPageBreak/>
              <w:t>项目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捐赠金额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Pr="008F5CF6" w:rsidRDefault="00C9103B" w:rsidP="001D7CED">
            <w:pPr>
              <w:jc w:val="center"/>
              <w:rPr>
                <w:rFonts w:ascii="仿宋" w:eastAsia="仿宋" w:hAnsi="仿宋" w:cs="华文仿宋"/>
                <w:sz w:val="24"/>
                <w:szCs w:val="30"/>
              </w:rPr>
            </w:pPr>
            <w:r>
              <w:rPr>
                <w:rFonts w:ascii="仿宋" w:eastAsia="仿宋" w:hAnsi="仿宋" w:cs="华文仿宋"/>
                <w:sz w:val="24"/>
                <w:szCs w:val="30"/>
              </w:rPr>
              <w:t>635.91</w:t>
            </w:r>
            <w:r w:rsidR="001D7CED">
              <w:rPr>
                <w:rFonts w:ascii="仿宋" w:eastAsia="仿宋" w:hAnsi="仿宋" w:cs="华文仿宋" w:hint="eastAsia"/>
                <w:sz w:val="24"/>
                <w:szCs w:val="30"/>
              </w:rPr>
              <w:t>万元</w:t>
            </w:r>
          </w:p>
        </w:tc>
      </w:tr>
      <w:tr w:rsidR="00897538" w:rsidTr="008F5CF6">
        <w:tc>
          <w:tcPr>
            <w:tcW w:w="3114" w:type="dxa"/>
            <w:gridSpan w:val="4"/>
          </w:tcPr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项目管理费用预算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Default="005760A0" w:rsidP="008F5CF6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仿宋" w:eastAsia="仿宋" w:hAnsi="仿宋" w:cs="华文仿宋" w:hint="eastAsia"/>
                <w:sz w:val="24"/>
                <w:szCs w:val="30"/>
              </w:rPr>
              <w:t>0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项目服务地区</w:t>
            </w:r>
          </w:p>
        </w:tc>
        <w:tc>
          <w:tcPr>
            <w:tcW w:w="5182" w:type="dxa"/>
            <w:gridSpan w:val="2"/>
          </w:tcPr>
          <w:p w:rsidR="00897538" w:rsidRPr="0084363D" w:rsidRDefault="00893C30" w:rsidP="00893C30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福建省</w:t>
            </w:r>
            <w:r w:rsidR="001D7CED">
              <w:rPr>
                <w:rFonts w:ascii="楷体" w:eastAsia="楷体" w:hAnsi="楷体" w:hint="eastAsia"/>
                <w:sz w:val="32"/>
                <w:szCs w:val="36"/>
              </w:rPr>
              <w:t>龙岩市</w:t>
            </w:r>
          </w:p>
        </w:tc>
      </w:tr>
      <w:tr w:rsidR="00897538" w:rsidTr="004B5F31">
        <w:trPr>
          <w:trHeight w:val="918"/>
        </w:trPr>
        <w:tc>
          <w:tcPr>
            <w:tcW w:w="3114" w:type="dxa"/>
            <w:gridSpan w:val="4"/>
            <w:vAlign w:val="center"/>
          </w:tcPr>
          <w:p w:rsidR="00897538" w:rsidRDefault="00897538" w:rsidP="00897538">
            <w:pPr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项目资金来源</w:t>
            </w:r>
          </w:p>
        </w:tc>
        <w:tc>
          <w:tcPr>
            <w:tcW w:w="5182" w:type="dxa"/>
            <w:gridSpan w:val="2"/>
          </w:tcPr>
          <w:p w:rsidR="00897538" w:rsidRDefault="007B275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发起人捐赠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□定向捐赠</w:t>
            </w:r>
            <w:r w:rsidR="00C9103B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C9103B" w:rsidRPr="004B5F31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自有资金</w:t>
            </w:r>
            <w:r w:rsidR="00897538" w:rsidRPr="004B5F31">
              <w:rPr>
                <w:rFonts w:ascii="楷体" w:eastAsia="楷体" w:hAnsi="楷体"/>
                <w:sz w:val="32"/>
                <w:szCs w:val="36"/>
              </w:rPr>
              <w:t xml:space="preserve"> </w:t>
            </w:r>
          </w:p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□其他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>____________________________</w:t>
            </w:r>
          </w:p>
        </w:tc>
      </w:tr>
      <w:tr w:rsidR="00897538" w:rsidTr="00641AE7">
        <w:tc>
          <w:tcPr>
            <w:tcW w:w="3114" w:type="dxa"/>
            <w:gridSpan w:val="4"/>
            <w:vAlign w:val="center"/>
          </w:tcPr>
          <w:p w:rsidR="00897538" w:rsidRPr="0084363D" w:rsidRDefault="00897538" w:rsidP="001B08B7">
            <w:pPr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实施时间</w:t>
            </w:r>
          </w:p>
        </w:tc>
        <w:tc>
          <w:tcPr>
            <w:tcW w:w="5182" w:type="dxa"/>
            <w:gridSpan w:val="2"/>
          </w:tcPr>
          <w:p w:rsidR="00641AE7" w:rsidRDefault="00897538" w:rsidP="00897538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起始时间：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657068">
              <w:rPr>
                <w:rFonts w:ascii="楷体" w:eastAsia="楷体" w:hAnsi="楷体"/>
                <w:sz w:val="28"/>
                <w:szCs w:val="36"/>
              </w:rPr>
              <w:t>02</w:t>
            </w:r>
            <w:r w:rsidR="00C9103B">
              <w:rPr>
                <w:rFonts w:ascii="楷体" w:eastAsia="楷体" w:hAnsi="楷体"/>
                <w:sz w:val="28"/>
                <w:szCs w:val="36"/>
              </w:rPr>
              <w:t>4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年01月01日</w:t>
            </w:r>
            <w:r w:rsidRPr="004B5F31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</w:p>
          <w:p w:rsidR="00897538" w:rsidRPr="004B5F31" w:rsidRDefault="00897538" w:rsidP="004D74D0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截止时间：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657068">
              <w:rPr>
                <w:rFonts w:ascii="楷体" w:eastAsia="楷体" w:hAnsi="楷体"/>
                <w:sz w:val="28"/>
                <w:szCs w:val="36"/>
              </w:rPr>
              <w:t>02</w:t>
            </w:r>
            <w:r w:rsidR="00C9103B">
              <w:rPr>
                <w:rFonts w:ascii="楷体" w:eastAsia="楷体" w:hAnsi="楷体"/>
                <w:sz w:val="28"/>
                <w:szCs w:val="36"/>
              </w:rPr>
              <w:t>4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年1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2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月3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1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日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项目实施方式</w:t>
            </w:r>
          </w:p>
        </w:tc>
        <w:tc>
          <w:tcPr>
            <w:tcW w:w="5182" w:type="dxa"/>
            <w:gridSpan w:val="2"/>
          </w:tcPr>
          <w:p w:rsidR="00897538" w:rsidRDefault="00CD73BD" w:rsidP="00CD73BD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资助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97538"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运作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36"/>
              </w:rPr>
              <w:sym w:font="Wingdings 2" w:char="F052"/>
            </w:r>
            <w:r w:rsidR="00897538" w:rsidRPr="004D2E94">
              <w:rPr>
                <w:rFonts w:ascii="楷体" w:eastAsia="楷体" w:hAnsi="楷体" w:hint="eastAsia"/>
                <w:sz w:val="28"/>
                <w:szCs w:val="36"/>
              </w:rPr>
              <w:t>混合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937EE2">
              <w:rPr>
                <w:rFonts w:ascii="楷体" w:eastAsia="楷体" w:hAnsi="楷体" w:hint="eastAsia"/>
                <w:sz w:val="32"/>
                <w:szCs w:val="36"/>
              </w:rPr>
              <w:t>项目合作/委托单位</w:t>
            </w:r>
          </w:p>
        </w:tc>
        <w:tc>
          <w:tcPr>
            <w:tcW w:w="5182" w:type="dxa"/>
            <w:gridSpan w:val="2"/>
          </w:tcPr>
          <w:p w:rsidR="00897538" w:rsidRPr="00937EE2" w:rsidRDefault="00897538" w:rsidP="00897538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工作内容</w:t>
            </w:r>
          </w:p>
        </w:tc>
      </w:tr>
      <w:tr w:rsidR="00897538" w:rsidTr="00641AE7">
        <w:trPr>
          <w:trHeight w:val="459"/>
        </w:trPr>
        <w:tc>
          <w:tcPr>
            <w:tcW w:w="3114" w:type="dxa"/>
            <w:gridSpan w:val="4"/>
            <w:vAlign w:val="center"/>
          </w:tcPr>
          <w:p w:rsidR="00897538" w:rsidRPr="00937EE2" w:rsidRDefault="00847211" w:rsidP="00641AE7">
            <w:pPr>
              <w:ind w:rightChars="-48" w:right="-101"/>
              <w:jc w:val="left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上杭县下辖2</w:t>
            </w:r>
            <w:r>
              <w:rPr>
                <w:rFonts w:ascii="楷体" w:eastAsia="楷体" w:hAnsi="楷体"/>
                <w:sz w:val="28"/>
                <w:szCs w:val="36"/>
              </w:rPr>
              <w:t>0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多个偏远村镇</w:t>
            </w:r>
          </w:p>
        </w:tc>
        <w:tc>
          <w:tcPr>
            <w:tcW w:w="5182" w:type="dxa"/>
            <w:gridSpan w:val="2"/>
          </w:tcPr>
          <w:p w:rsidR="00897538" w:rsidRPr="00937EE2" w:rsidRDefault="00847211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负责制定项目方案，组织项目实施，监督项目实施情况。</w:t>
            </w:r>
          </w:p>
        </w:tc>
      </w:tr>
      <w:tr w:rsidR="00897538" w:rsidTr="00641AE7">
        <w:tc>
          <w:tcPr>
            <w:tcW w:w="3114" w:type="dxa"/>
            <w:gridSpan w:val="4"/>
            <w:vAlign w:val="center"/>
          </w:tcPr>
          <w:p w:rsidR="00897538" w:rsidRPr="00937EE2" w:rsidRDefault="00897538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</w:p>
        </w:tc>
        <w:tc>
          <w:tcPr>
            <w:tcW w:w="5182" w:type="dxa"/>
            <w:gridSpan w:val="2"/>
          </w:tcPr>
          <w:p w:rsidR="00897538" w:rsidRPr="00937EE2" w:rsidRDefault="00897538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</w:p>
        </w:tc>
      </w:tr>
      <w:tr w:rsidR="00641AE7" w:rsidTr="00385BFD">
        <w:trPr>
          <w:trHeight w:val="425"/>
        </w:trPr>
        <w:tc>
          <w:tcPr>
            <w:tcW w:w="1980" w:type="dxa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51C9A">
              <w:rPr>
                <w:rFonts w:ascii="楷体" w:eastAsia="楷体" w:hAnsi="楷体" w:hint="eastAsia"/>
                <w:sz w:val="28"/>
                <w:szCs w:val="36"/>
              </w:rPr>
              <w:t>项目目标</w:t>
            </w:r>
          </w:p>
        </w:tc>
        <w:tc>
          <w:tcPr>
            <w:tcW w:w="6316" w:type="dxa"/>
            <w:gridSpan w:val="5"/>
            <w:vAlign w:val="center"/>
          </w:tcPr>
          <w:p w:rsidR="00641AE7" w:rsidRPr="00385BFD" w:rsidRDefault="00644665" w:rsidP="00644665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644665">
              <w:rPr>
                <w:rFonts w:ascii="楷体" w:eastAsia="楷体" w:hAnsi="楷体" w:hint="eastAsia"/>
                <w:sz w:val="24"/>
                <w:szCs w:val="36"/>
              </w:rPr>
              <w:t>帮助闽西偏远农村群众改善生活环境与生产生活水平</w:t>
            </w:r>
            <w:r w:rsidR="00BD0371">
              <w:rPr>
                <w:rFonts w:ascii="楷体" w:eastAsia="楷体" w:hAnsi="楷体" w:hint="eastAsia"/>
                <w:sz w:val="24"/>
                <w:szCs w:val="36"/>
              </w:rPr>
              <w:t>。</w:t>
            </w:r>
          </w:p>
        </w:tc>
      </w:tr>
      <w:tr w:rsidR="00641AE7" w:rsidTr="00C51C9A">
        <w:trPr>
          <w:trHeight w:val="291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6"/>
                <w:szCs w:val="36"/>
              </w:rPr>
              <w:t>项目管理责任人与职责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部门</w:t>
            </w:r>
          </w:p>
        </w:tc>
        <w:tc>
          <w:tcPr>
            <w:tcW w:w="1040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姓名</w:t>
            </w:r>
          </w:p>
        </w:tc>
        <w:tc>
          <w:tcPr>
            <w:tcW w:w="255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岗位</w:t>
            </w:r>
          </w:p>
        </w:tc>
        <w:tc>
          <w:tcPr>
            <w:tcW w:w="263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项目职责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秘书处</w:t>
            </w:r>
          </w:p>
        </w:tc>
        <w:tc>
          <w:tcPr>
            <w:tcW w:w="1040" w:type="dxa"/>
            <w:gridSpan w:val="2"/>
            <w:vAlign w:val="center"/>
          </w:tcPr>
          <w:p w:rsidR="00641AE7" w:rsidRDefault="00657068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刘永全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秘书长</w:t>
            </w:r>
          </w:p>
        </w:tc>
        <w:tc>
          <w:tcPr>
            <w:tcW w:w="2631" w:type="dxa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项目组长</w:t>
            </w:r>
          </w:p>
        </w:tc>
      </w:tr>
      <w:tr w:rsidR="00641AE7" w:rsidTr="00D4326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385BFD" w:rsidP="00BA65FD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统筹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协调基金会内外部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开展项目全过程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监督与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管理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t>项目管理部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沈丞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t>项目管理部经理</w:t>
            </w:r>
          </w:p>
        </w:tc>
        <w:tc>
          <w:tcPr>
            <w:tcW w:w="263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项目管理工作</w:t>
            </w:r>
          </w:p>
        </w:tc>
      </w:tr>
      <w:tr w:rsidR="00641AE7" w:rsidTr="00452AFA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负责项目设计、实施、监督与总结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等具体工作。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邱子旋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财务部负责人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项目财务工作</w:t>
            </w:r>
          </w:p>
        </w:tc>
      </w:tr>
      <w:tr w:rsidR="00641AE7" w:rsidTr="00DD3AF0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57249E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36"/>
              </w:rPr>
              <w:t>负责项目资金支付保障、项目资金使用及监督。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办公室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傅伟英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办公室主任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项目后勤工作</w:t>
            </w:r>
          </w:p>
        </w:tc>
      </w:tr>
      <w:tr w:rsidR="00641AE7" w:rsidTr="00F918ED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8E25E0" w:rsidP="008E25E0">
            <w:pPr>
              <w:jc w:val="left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负责协调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各部室开展项目相关工作，</w:t>
            </w:r>
            <w:r w:rsidR="00641AE7">
              <w:rPr>
                <w:rFonts w:ascii="楷体" w:eastAsia="楷体" w:hAnsi="楷体"/>
                <w:sz w:val="24"/>
                <w:szCs w:val="36"/>
              </w:rPr>
              <w:t>公益</w:t>
            </w:r>
            <w:r w:rsidR="00641AE7">
              <w:rPr>
                <w:rFonts w:ascii="楷体" w:eastAsia="楷体" w:hAnsi="楷体" w:hint="eastAsia"/>
                <w:sz w:val="24"/>
                <w:szCs w:val="36"/>
              </w:rPr>
              <w:t>项目宣传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与信息公开工作，项目档案归档工作。</w:t>
            </w:r>
          </w:p>
        </w:tc>
      </w:tr>
      <w:tr w:rsidR="00641AE7" w:rsidTr="00613705">
        <w:trPr>
          <w:trHeight w:val="447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lastRenderedPageBreak/>
              <w:t>项目</w:t>
            </w:r>
            <w:r>
              <w:rPr>
                <w:rFonts w:ascii="楷体" w:eastAsia="楷体" w:hAnsi="楷体" w:hint="eastAsia"/>
                <w:sz w:val="36"/>
                <w:szCs w:val="36"/>
              </w:rPr>
              <w:t>实施情况综述</w:t>
            </w:r>
          </w:p>
        </w:tc>
      </w:tr>
      <w:tr w:rsidR="00641AE7" w:rsidTr="00957695">
        <w:trPr>
          <w:trHeight w:val="87"/>
        </w:trPr>
        <w:tc>
          <w:tcPr>
            <w:tcW w:w="8296" w:type="dxa"/>
            <w:gridSpan w:val="6"/>
          </w:tcPr>
          <w:p w:rsidR="00641AE7" w:rsidRPr="00C12FD2" w:rsidRDefault="005760A0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项目开展</w:t>
            </w:r>
          </w:p>
        </w:tc>
      </w:tr>
      <w:tr w:rsidR="00641AE7" w:rsidRPr="00563305" w:rsidTr="00B14671">
        <w:trPr>
          <w:trHeight w:val="2213"/>
        </w:trPr>
        <w:tc>
          <w:tcPr>
            <w:tcW w:w="8296" w:type="dxa"/>
            <w:gridSpan w:val="6"/>
            <w:vAlign w:val="center"/>
          </w:tcPr>
          <w:p w:rsidR="00641AE7" w:rsidRPr="0057249E" w:rsidRDefault="00644665" w:rsidP="000C0F37">
            <w:pPr>
              <w:ind w:firstLineChars="200" w:firstLine="480"/>
              <w:jc w:val="left"/>
              <w:rPr>
                <w:rFonts w:ascii="仿宋" w:eastAsia="仿宋" w:hAnsi="仿宋" w:cs="华文仿宋"/>
                <w:sz w:val="24"/>
                <w:szCs w:val="24"/>
              </w:rPr>
            </w:pPr>
            <w:r w:rsidRPr="0057249E">
              <w:rPr>
                <w:rFonts w:ascii="仿宋" w:eastAsia="仿宋" w:hAnsi="仿宋" w:cs="华文仿宋" w:hint="eastAsia"/>
                <w:sz w:val="24"/>
                <w:szCs w:val="24"/>
              </w:rPr>
              <w:t>项目管理部协同办公室根据</w:t>
            </w:r>
            <w:r w:rsidR="00563305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周边社区机构、村委会提报的项目申请需求，对受助方开展了实地调研、</w:t>
            </w:r>
            <w:r w:rsidR="00E95536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筛选，选取的单位通过</w:t>
            </w:r>
            <w:r w:rsidR="00563305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所在地政府扶贫办等机构核实后，针对项目实际所缺乏资金拟定执行方与项目资助金额，</w:t>
            </w:r>
            <w:r w:rsidR="000C0F37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签订协议，</w:t>
            </w:r>
            <w:r w:rsidR="00563305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拨付项目捐赠款</w:t>
            </w:r>
            <w:r w:rsidR="00CD490B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至</w:t>
            </w:r>
            <w:r w:rsidR="00563305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受助单位财政所，</w:t>
            </w:r>
            <w:r w:rsidR="00E95536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由项目部以及当地政府机构持续监控捐赠款支出与项目进展</w:t>
            </w:r>
            <w:r w:rsidR="00563305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。</w:t>
            </w:r>
          </w:p>
        </w:tc>
      </w:tr>
      <w:tr w:rsidR="00641AE7" w:rsidTr="00613705"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C12FD2">
              <w:rPr>
                <w:rFonts w:ascii="楷体" w:eastAsia="楷体" w:hAnsi="楷体" w:hint="eastAsia"/>
                <w:sz w:val="32"/>
                <w:szCs w:val="36"/>
              </w:rPr>
              <w:t>监督</w:t>
            </w:r>
          </w:p>
        </w:tc>
      </w:tr>
      <w:tr w:rsidR="00641AE7" w:rsidRPr="00456D54" w:rsidTr="00456D54">
        <w:trPr>
          <w:trHeight w:val="1906"/>
        </w:trPr>
        <w:tc>
          <w:tcPr>
            <w:tcW w:w="8296" w:type="dxa"/>
            <w:gridSpan w:val="6"/>
            <w:vAlign w:val="center"/>
          </w:tcPr>
          <w:p w:rsidR="00AC5A16" w:rsidRPr="00644665" w:rsidRDefault="00E95536" w:rsidP="000303F8">
            <w:pPr>
              <w:ind w:firstLineChars="200" w:firstLine="480"/>
              <w:jc w:val="left"/>
              <w:rPr>
                <w:rFonts w:ascii="仿宋" w:eastAsia="仿宋" w:hAnsi="仿宋" w:cs="华文仿宋"/>
                <w:sz w:val="24"/>
                <w:szCs w:val="30"/>
              </w:rPr>
            </w:pPr>
            <w:r w:rsidRPr="0057249E">
              <w:rPr>
                <w:rFonts w:ascii="仿宋" w:eastAsia="仿宋" w:hAnsi="仿宋" w:cs="华文仿宋" w:hint="eastAsia"/>
                <w:sz w:val="24"/>
                <w:szCs w:val="24"/>
              </w:rPr>
              <w:t>项目管理部</w:t>
            </w:r>
            <w:r w:rsidR="00A82ABA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根据项目风险管控表</w:t>
            </w:r>
            <w:r w:rsidR="00563305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对项目</w:t>
            </w:r>
            <w:r w:rsidRPr="0057249E">
              <w:rPr>
                <w:rFonts w:ascii="仿宋" w:eastAsia="仿宋" w:hAnsi="仿宋" w:cs="华文仿宋" w:hint="eastAsia"/>
                <w:sz w:val="24"/>
                <w:szCs w:val="24"/>
              </w:rPr>
              <w:t>进行审查，通过实地调研、下发自查函、财政所查询等方式，对所有项目实施情况进行了跟踪，并针对存在问题对项目执行方提出实施改进意见，截至2</w:t>
            </w:r>
            <w:r w:rsidR="00657068">
              <w:rPr>
                <w:rFonts w:ascii="仿宋" w:eastAsia="仿宋" w:hAnsi="仿宋" w:cs="华文仿宋"/>
                <w:sz w:val="24"/>
                <w:szCs w:val="24"/>
              </w:rPr>
              <w:t>02</w:t>
            </w:r>
            <w:r w:rsidR="00442D73">
              <w:rPr>
                <w:rFonts w:ascii="仿宋" w:eastAsia="仿宋" w:hAnsi="仿宋" w:cs="华文仿宋"/>
                <w:sz w:val="24"/>
                <w:szCs w:val="24"/>
              </w:rPr>
              <w:t>4</w:t>
            </w:r>
            <w:r w:rsidRPr="0057249E">
              <w:rPr>
                <w:rFonts w:ascii="仿宋" w:eastAsia="仿宋" w:hAnsi="仿宋" w:cs="华文仿宋" w:hint="eastAsia"/>
                <w:sz w:val="24"/>
                <w:szCs w:val="24"/>
              </w:rPr>
              <w:t>年所有项目基本都按要求完成。</w:t>
            </w:r>
          </w:p>
        </w:tc>
      </w:tr>
      <w:tr w:rsidR="00641AE7" w:rsidTr="00C12FD2">
        <w:trPr>
          <w:trHeight w:val="558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12FD2">
              <w:rPr>
                <w:rFonts w:ascii="楷体" w:eastAsia="楷体" w:hAnsi="楷体" w:hint="eastAsia"/>
                <w:sz w:val="32"/>
                <w:szCs w:val="36"/>
              </w:rPr>
              <w:t>项目完成情况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及实施效果</w:t>
            </w:r>
          </w:p>
        </w:tc>
      </w:tr>
      <w:tr w:rsidR="00641AE7" w:rsidTr="0057249E">
        <w:trPr>
          <w:trHeight w:val="2381"/>
        </w:trPr>
        <w:tc>
          <w:tcPr>
            <w:tcW w:w="8296" w:type="dxa"/>
            <w:gridSpan w:val="6"/>
            <w:vAlign w:val="center"/>
          </w:tcPr>
          <w:p w:rsidR="00641AE7" w:rsidRPr="00713397" w:rsidRDefault="00C9103B" w:rsidP="00657068">
            <w:pPr>
              <w:ind w:firstLineChars="200" w:firstLine="480"/>
              <w:jc w:val="left"/>
              <w:rPr>
                <w:rFonts w:ascii="仿宋" w:eastAsia="仿宋" w:hAnsi="仿宋" w:cs="华文仿宋"/>
                <w:sz w:val="24"/>
                <w:szCs w:val="30"/>
              </w:rPr>
            </w:pPr>
            <w:r w:rsidRPr="00C9103B">
              <w:rPr>
                <w:rFonts w:ascii="仿宋" w:eastAsia="仿宋" w:hAnsi="仿宋" w:cs="华文仿宋" w:hint="eastAsia"/>
                <w:sz w:val="24"/>
                <w:szCs w:val="30"/>
              </w:rPr>
              <w:t>本项目通过与当地乡镇政府、乡镇财政所或会计代理服务中心合作，资助款项由基金会拨付至乡镇，再由乡镇下拨至各受益农村专</w:t>
            </w:r>
            <w:bookmarkStart w:id="0" w:name="_GoBack"/>
            <w:bookmarkEnd w:id="0"/>
            <w:r w:rsidRPr="00C9103B">
              <w:rPr>
                <w:rFonts w:ascii="仿宋" w:eastAsia="仿宋" w:hAnsi="仿宋" w:cs="华文仿宋" w:hint="eastAsia"/>
                <w:sz w:val="24"/>
                <w:szCs w:val="30"/>
              </w:rPr>
              <w:t>户，专项用于针对各偏远农村面临的各种困难和问题治理，将偏远农村面临的一系列问题做细做实，持续改善当地村民的居住和交通出行条件，解决村民饮水难、出行难问题，进一步提高偏远农村基础条件，助力当地乡村振兴，获得当地村民及各级政府和社会各界高度认可。</w:t>
            </w:r>
          </w:p>
        </w:tc>
      </w:tr>
    </w:tbl>
    <w:p w:rsidR="00C12FD2" w:rsidRDefault="00C12FD2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tbl>
      <w:tblPr>
        <w:tblStyle w:val="a3"/>
        <w:tblW w:w="5896" w:type="pct"/>
        <w:tblInd w:w="-431" w:type="dxa"/>
        <w:tblLook w:val="04A0" w:firstRow="1" w:lastRow="0" w:firstColumn="1" w:lastColumn="0" w:noHBand="0" w:noVBand="1"/>
      </w:tblPr>
      <w:tblGrid>
        <w:gridCol w:w="729"/>
        <w:gridCol w:w="1164"/>
        <w:gridCol w:w="2329"/>
        <w:gridCol w:w="1164"/>
        <w:gridCol w:w="1166"/>
        <w:gridCol w:w="3497"/>
      </w:tblGrid>
      <w:tr w:rsidR="00210AC0" w:rsidRPr="00D94ABE" w:rsidTr="00E92F7F">
        <w:tc>
          <w:tcPr>
            <w:tcW w:w="5000" w:type="pct"/>
            <w:gridSpan w:val="6"/>
          </w:tcPr>
          <w:p w:rsidR="00210AC0" w:rsidRPr="00D94ABE" w:rsidRDefault="00210AC0" w:rsidP="00E92F7F">
            <w:pPr>
              <w:spacing w:beforeLines="50" w:before="156" w:afterLines="50" w:after="156"/>
              <w:jc w:val="center"/>
              <w:rPr>
                <w:rFonts w:ascii="楷体" w:eastAsia="楷体" w:hAnsi="楷体"/>
                <w:b/>
                <w:sz w:val="36"/>
                <w:szCs w:val="36"/>
              </w:rPr>
            </w:pPr>
            <w:r w:rsidRPr="00976CFC">
              <w:rPr>
                <w:rFonts w:ascii="楷体" w:eastAsia="楷体" w:hAnsi="楷体" w:hint="eastAsia"/>
                <w:b/>
                <w:sz w:val="36"/>
                <w:szCs w:val="36"/>
              </w:rPr>
              <w:t>紫金矿业慈善基金会项目风险</w:t>
            </w:r>
            <w:r>
              <w:rPr>
                <w:rFonts w:ascii="楷体" w:eastAsia="楷体" w:hAnsi="楷体" w:hint="eastAsia"/>
                <w:b/>
                <w:sz w:val="36"/>
                <w:szCs w:val="36"/>
              </w:rPr>
              <w:t>管控表</w:t>
            </w:r>
          </w:p>
        </w:tc>
      </w:tr>
      <w:tr w:rsidR="00210AC0" w:rsidTr="00E92F7F">
        <w:trPr>
          <w:trHeight w:val="639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风险类型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风险描述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发生概率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风险防范应对措施</w:t>
            </w:r>
          </w:p>
        </w:tc>
      </w:tr>
      <w:tr w:rsidR="00210AC0" w:rsidTr="00E92F7F">
        <w:trPr>
          <w:trHeight w:val="760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</w:t>
            </w:r>
          </w:p>
          <w:p w:rsidR="00210AC0" w:rsidRDefault="00210AC0" w:rsidP="00E92F7F">
            <w:r>
              <w:rPr>
                <w:rFonts w:hint="eastAsia"/>
              </w:rPr>
              <w:t>过程风险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项目实施过程未按协议约定造成项目未能实施完成。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尽量与政府组织合作，依靠政府财务、监督体系，确保项目依规实施。</w:t>
            </w:r>
          </w:p>
        </w:tc>
      </w:tr>
      <w:tr w:rsidR="00210AC0" w:rsidTr="00E92F7F">
        <w:trPr>
          <w:trHeight w:val="842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</w:t>
            </w:r>
          </w:p>
          <w:p w:rsidR="00210AC0" w:rsidRDefault="00210AC0" w:rsidP="00E92F7F">
            <w:r>
              <w:rPr>
                <w:rFonts w:hint="eastAsia"/>
              </w:rPr>
              <w:t>进度风险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项目实施未按约定时间启动晚于预期完成。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定期赴现场或委托合作单位现场监督，保证项目按约定完成。</w:t>
            </w:r>
          </w:p>
        </w:tc>
      </w:tr>
      <w:tr w:rsidR="00210AC0" w:rsidTr="00E92F7F">
        <w:trPr>
          <w:trHeight w:val="698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t>3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</w:t>
            </w:r>
          </w:p>
          <w:p w:rsidR="00210AC0" w:rsidRDefault="00210AC0" w:rsidP="00E92F7F">
            <w:r>
              <w:rPr>
                <w:rFonts w:hint="eastAsia"/>
              </w:rPr>
              <w:t>内容风险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项目未按合同约定实施内容开展。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基金会与项目执行方约定有改变项目内容应及时与我方沟通，在需求合理并且我方同意的基础上可进行实施内容变更。</w:t>
            </w:r>
          </w:p>
        </w:tc>
      </w:tr>
      <w:tr w:rsidR="00210AC0" w:rsidTr="00E92F7F">
        <w:trPr>
          <w:trHeight w:val="698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t>4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项目资金超支风险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项目实施资金超支，导致项目资金无法拨付。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严格按预算实施项目，未做预算项目，需请示理事长审批实施。</w:t>
            </w:r>
          </w:p>
        </w:tc>
      </w:tr>
      <w:tr w:rsidR="00210AC0" w:rsidTr="00E92F7F">
        <w:trPr>
          <w:trHeight w:val="990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项目资金</w:t>
            </w:r>
          </w:p>
          <w:p w:rsidR="00210AC0" w:rsidRDefault="00210AC0" w:rsidP="00E92F7F">
            <w:r>
              <w:rPr>
                <w:rFonts w:hint="eastAsia"/>
              </w:rPr>
              <w:t>挪用风险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项目资金被挪用，造成公益资金损失。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财务部付款严格要求依据协议付款，无协议及合规票据不予以付款，</w:t>
            </w:r>
          </w:p>
        </w:tc>
      </w:tr>
      <w:tr w:rsidR="00210AC0" w:rsidTr="00E92F7F">
        <w:trPr>
          <w:trHeight w:val="990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t>6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项目合同</w:t>
            </w:r>
          </w:p>
          <w:p w:rsidR="00210AC0" w:rsidRDefault="00210AC0" w:rsidP="00E92F7F">
            <w:r>
              <w:rPr>
                <w:rFonts w:hint="eastAsia"/>
              </w:rPr>
              <w:t>签订风险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项目合同内容不科学、不规范或合同未签订。</w:t>
            </w:r>
          </w:p>
        </w:tc>
        <w:tc>
          <w:tcPr>
            <w:tcW w:w="579" w:type="pct"/>
            <w:vAlign w:val="center"/>
          </w:tcPr>
          <w:p w:rsidR="00210AC0" w:rsidRPr="007F2EB7" w:rsidRDefault="00210AC0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合同模板需指定标准并聘请专业法律机构审核，</w:t>
            </w:r>
          </w:p>
        </w:tc>
      </w:tr>
      <w:tr w:rsidR="00210AC0" w:rsidTr="00E92F7F">
        <w:trPr>
          <w:trHeight w:val="834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t>7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项目沟通</w:t>
            </w:r>
          </w:p>
          <w:p w:rsidR="00210AC0" w:rsidRDefault="00210AC0" w:rsidP="00E92F7F">
            <w:r>
              <w:rPr>
                <w:rFonts w:hint="eastAsia"/>
              </w:rPr>
              <w:t>不良风险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项目工作人员未履行岗位职责，导致项目实施过程出现问题。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项目组长定期组织会议、团建活动，提高工作人员积极性，及时跟进出现的沟通问题。</w:t>
            </w:r>
          </w:p>
        </w:tc>
      </w:tr>
      <w:tr w:rsidR="00210AC0" w:rsidTr="00E92F7F">
        <w:trPr>
          <w:trHeight w:val="70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t>8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</w:t>
            </w:r>
          </w:p>
          <w:p w:rsidR="00210AC0" w:rsidRDefault="00210AC0" w:rsidP="00E92F7F">
            <w:r>
              <w:rPr>
                <w:rFonts w:hint="eastAsia"/>
              </w:rPr>
              <w:t>结果风险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项目实施效果不及预期，回访效果不佳。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做好项目前期调研与合作机构审查工作，获取受益人期望与意见，结合至项目设计中。</w:t>
            </w:r>
          </w:p>
        </w:tc>
      </w:tr>
      <w:tr w:rsidR="00210AC0" w:rsidTr="00E92F7F">
        <w:trPr>
          <w:trHeight w:val="973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t>9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项目档案缺失风险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项目实施档案损坏、遗失或未存档。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严格按照标准档案管理项目档案，及时交付，一项一档，一款一盒。</w:t>
            </w:r>
          </w:p>
        </w:tc>
      </w:tr>
      <w:tr w:rsidR="00210AC0" w:rsidTr="00E92F7F">
        <w:trPr>
          <w:trHeight w:val="973"/>
        </w:trPr>
        <w:tc>
          <w:tcPr>
            <w:tcW w:w="5000" w:type="pct"/>
            <w:gridSpan w:val="6"/>
            <w:vAlign w:val="center"/>
          </w:tcPr>
          <w:p w:rsidR="00210AC0" w:rsidRDefault="00210AC0" w:rsidP="00E92F7F">
            <w:pPr>
              <w:jc w:val="left"/>
            </w:pPr>
            <w:r>
              <w:rPr>
                <w:rFonts w:hint="eastAsia"/>
              </w:rPr>
              <w:t>说明：各部门进行项目实施相关工作时应严格按照此表进行风险防控工作，3</w:t>
            </w:r>
            <w:r>
              <w:t>0</w:t>
            </w:r>
            <w:r>
              <w:rPr>
                <w:rFonts w:hint="eastAsia"/>
              </w:rPr>
              <w:t>万元以内项目出现上述风险问题应上报秘书长商议处理，3</w:t>
            </w:r>
            <w:r>
              <w:t>0</w:t>
            </w:r>
            <w:r>
              <w:rPr>
                <w:rFonts w:hint="eastAsia"/>
              </w:rPr>
              <w:t>万元以上5</w:t>
            </w:r>
            <w:r>
              <w:t>00</w:t>
            </w:r>
            <w:r>
              <w:rPr>
                <w:rFonts w:hint="eastAsia"/>
              </w:rPr>
              <w:t>万元以下项目出现风险描述问题应及时上报监事会商议解决，5</w:t>
            </w:r>
            <w:r>
              <w:t>00</w:t>
            </w:r>
            <w:r>
              <w:rPr>
                <w:rFonts w:hint="eastAsia"/>
              </w:rPr>
              <w:t>万以上重大项目出现高风险事项应上报理事会讨论处理。</w:t>
            </w:r>
          </w:p>
        </w:tc>
      </w:tr>
    </w:tbl>
    <w:p w:rsidR="00210AC0" w:rsidRPr="00210AC0" w:rsidRDefault="00210AC0" w:rsidP="0057249E">
      <w:pPr>
        <w:rPr>
          <w:rFonts w:ascii="楷体" w:eastAsia="楷体" w:hAnsi="楷体"/>
          <w:sz w:val="36"/>
          <w:szCs w:val="36"/>
        </w:rPr>
      </w:pPr>
    </w:p>
    <w:sectPr w:rsidR="00210AC0" w:rsidRPr="00210AC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3A1" w:rsidRDefault="008E73A1" w:rsidP="00B71BD8">
      <w:r>
        <w:separator/>
      </w:r>
    </w:p>
  </w:endnote>
  <w:endnote w:type="continuationSeparator" w:id="0">
    <w:p w:rsidR="008E73A1" w:rsidRDefault="008E73A1" w:rsidP="00B7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381158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E5F07" w:rsidRDefault="008E5F07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2D7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2D7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E5F07" w:rsidRDefault="008E5F0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3A1" w:rsidRDefault="008E73A1" w:rsidP="00B71BD8">
      <w:r>
        <w:separator/>
      </w:r>
    </w:p>
  </w:footnote>
  <w:footnote w:type="continuationSeparator" w:id="0">
    <w:p w:rsidR="008E73A1" w:rsidRDefault="008E73A1" w:rsidP="00B71B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C1"/>
    <w:rsid w:val="000133EB"/>
    <w:rsid w:val="00026858"/>
    <w:rsid w:val="000303F8"/>
    <w:rsid w:val="00053717"/>
    <w:rsid w:val="000A482B"/>
    <w:rsid w:val="000C0F37"/>
    <w:rsid w:val="001202D2"/>
    <w:rsid w:val="00144110"/>
    <w:rsid w:val="00182ACE"/>
    <w:rsid w:val="001B08B7"/>
    <w:rsid w:val="001B0977"/>
    <w:rsid w:val="001C1B24"/>
    <w:rsid w:val="001D7CED"/>
    <w:rsid w:val="00210AC0"/>
    <w:rsid w:val="00245A72"/>
    <w:rsid w:val="00291F1A"/>
    <w:rsid w:val="0029536E"/>
    <w:rsid w:val="002C13BD"/>
    <w:rsid w:val="003431E8"/>
    <w:rsid w:val="00385BFD"/>
    <w:rsid w:val="003E00E8"/>
    <w:rsid w:val="00442D73"/>
    <w:rsid w:val="00447220"/>
    <w:rsid w:val="00456D54"/>
    <w:rsid w:val="00466EED"/>
    <w:rsid w:val="0049497A"/>
    <w:rsid w:val="004A64EE"/>
    <w:rsid w:val="004B5F31"/>
    <w:rsid w:val="004D2E94"/>
    <w:rsid w:val="004D74D0"/>
    <w:rsid w:val="00563305"/>
    <w:rsid w:val="0057249E"/>
    <w:rsid w:val="005760A0"/>
    <w:rsid w:val="00581BE3"/>
    <w:rsid w:val="00597BD1"/>
    <w:rsid w:val="005C3720"/>
    <w:rsid w:val="005D60C1"/>
    <w:rsid w:val="005F5462"/>
    <w:rsid w:val="00605BA2"/>
    <w:rsid w:val="00623C99"/>
    <w:rsid w:val="00641AE7"/>
    <w:rsid w:val="00644665"/>
    <w:rsid w:val="00657068"/>
    <w:rsid w:val="0066492D"/>
    <w:rsid w:val="00694903"/>
    <w:rsid w:val="006C49F3"/>
    <w:rsid w:val="00713397"/>
    <w:rsid w:val="0071471E"/>
    <w:rsid w:val="00743E93"/>
    <w:rsid w:val="007449BE"/>
    <w:rsid w:val="00776096"/>
    <w:rsid w:val="007B2758"/>
    <w:rsid w:val="0084363D"/>
    <w:rsid w:val="00847211"/>
    <w:rsid w:val="00854F5B"/>
    <w:rsid w:val="0085667D"/>
    <w:rsid w:val="00893C30"/>
    <w:rsid w:val="008944D6"/>
    <w:rsid w:val="00897538"/>
    <w:rsid w:val="008E25E0"/>
    <w:rsid w:val="008E5F07"/>
    <w:rsid w:val="008E73A1"/>
    <w:rsid w:val="008F5CF6"/>
    <w:rsid w:val="009102E3"/>
    <w:rsid w:val="00916472"/>
    <w:rsid w:val="00927B5E"/>
    <w:rsid w:val="009318E9"/>
    <w:rsid w:val="00937EE2"/>
    <w:rsid w:val="00A00783"/>
    <w:rsid w:val="00A01037"/>
    <w:rsid w:val="00A10B0C"/>
    <w:rsid w:val="00A31A80"/>
    <w:rsid w:val="00A458DE"/>
    <w:rsid w:val="00A600ED"/>
    <w:rsid w:val="00A82ABA"/>
    <w:rsid w:val="00A91DA7"/>
    <w:rsid w:val="00AC5A16"/>
    <w:rsid w:val="00B14671"/>
    <w:rsid w:val="00B263B7"/>
    <w:rsid w:val="00B30EFB"/>
    <w:rsid w:val="00B47F37"/>
    <w:rsid w:val="00B71BD8"/>
    <w:rsid w:val="00BA65FD"/>
    <w:rsid w:val="00BD0371"/>
    <w:rsid w:val="00BD722D"/>
    <w:rsid w:val="00C12FD2"/>
    <w:rsid w:val="00C20977"/>
    <w:rsid w:val="00C5152F"/>
    <w:rsid w:val="00C51C9A"/>
    <w:rsid w:val="00C75D05"/>
    <w:rsid w:val="00C87A33"/>
    <w:rsid w:val="00C9103B"/>
    <w:rsid w:val="00CB667B"/>
    <w:rsid w:val="00CC3A2D"/>
    <w:rsid w:val="00CD490B"/>
    <w:rsid w:val="00CD73BD"/>
    <w:rsid w:val="00D00EB5"/>
    <w:rsid w:val="00D85BFC"/>
    <w:rsid w:val="00D87748"/>
    <w:rsid w:val="00DB0F15"/>
    <w:rsid w:val="00DD2B82"/>
    <w:rsid w:val="00E602A2"/>
    <w:rsid w:val="00E80AF8"/>
    <w:rsid w:val="00E84CA1"/>
    <w:rsid w:val="00E86039"/>
    <w:rsid w:val="00E9174B"/>
    <w:rsid w:val="00E94E37"/>
    <w:rsid w:val="00E95536"/>
    <w:rsid w:val="00EA7C67"/>
    <w:rsid w:val="00EF1C44"/>
    <w:rsid w:val="00F1546A"/>
    <w:rsid w:val="00FC177A"/>
    <w:rsid w:val="00FC4CFB"/>
    <w:rsid w:val="00FD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C4F8F0"/>
  <w15:docId w15:val="{FF312CD6-4570-4CB0-8B25-39A3801C7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3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1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71BD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71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71BD8"/>
    <w:rPr>
      <w:sz w:val="18"/>
      <w:szCs w:val="18"/>
    </w:rPr>
  </w:style>
  <w:style w:type="paragraph" w:styleId="a8">
    <w:name w:val="List Paragraph"/>
    <w:basedOn w:val="a"/>
    <w:uiPriority w:val="34"/>
    <w:qFormat/>
    <w:rsid w:val="00897538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605BA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05B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2DC1D-492D-4EF4-87B8-A328FA733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352</Words>
  <Characters>2013</Characters>
  <Application>Microsoft Office Word</Application>
  <DocSecurity>0</DocSecurity>
  <Lines>16</Lines>
  <Paragraphs>4</Paragraphs>
  <ScaleCrop>false</ScaleCrop>
  <Company>P R C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沈丞</dc:creator>
  <cp:keywords/>
  <dc:description/>
  <cp:lastModifiedBy>傅伟英</cp:lastModifiedBy>
  <cp:revision>38</cp:revision>
  <cp:lastPrinted>2020-09-04T15:20:00Z</cp:lastPrinted>
  <dcterms:created xsi:type="dcterms:W3CDTF">2020-08-11T12:30:00Z</dcterms:created>
  <dcterms:modified xsi:type="dcterms:W3CDTF">2025-03-13T06:18:00Z</dcterms:modified>
</cp:coreProperties>
</file>